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787" w:rsidRPr="00D30F04" w:rsidRDefault="00CB2787" w:rsidP="00CB2787">
      <w:pPr>
        <w:pStyle w:val="af1"/>
        <w:spacing w:after="0"/>
        <w:jc w:val="center"/>
        <w:rPr>
          <w:iCs/>
          <w:sz w:val="28"/>
          <w:szCs w:val="28"/>
        </w:rPr>
      </w:pPr>
      <w:r w:rsidRPr="00D30F04">
        <w:rPr>
          <w:iCs/>
          <w:sz w:val="28"/>
          <w:szCs w:val="28"/>
        </w:rPr>
        <w:t>МИНИСТЕРСТВО ОБРАЗОВАНИЯ РОСТОВСКОЙ ОБЛАСТИ</w:t>
      </w:r>
    </w:p>
    <w:p w:rsidR="00CB2787" w:rsidRDefault="00CB2787" w:rsidP="00CB2787">
      <w:pPr>
        <w:pStyle w:val="af1"/>
        <w:spacing w:after="0"/>
        <w:jc w:val="center"/>
        <w:rPr>
          <w:iCs/>
          <w:sz w:val="28"/>
          <w:szCs w:val="28"/>
        </w:rPr>
      </w:pPr>
      <w:r w:rsidRPr="00D30F04">
        <w:rPr>
          <w:iCs/>
          <w:sz w:val="28"/>
          <w:szCs w:val="28"/>
        </w:rPr>
        <w:t>ГОСУДАРСТВЕННОЕ БЮДЖЕТНОЕ</w:t>
      </w:r>
      <w:r>
        <w:rPr>
          <w:iCs/>
          <w:sz w:val="28"/>
          <w:szCs w:val="28"/>
        </w:rPr>
        <w:t xml:space="preserve"> ПРОФЕССИОНАЛЬНОЕ </w:t>
      </w:r>
      <w:r w:rsidRPr="00D30F04">
        <w:rPr>
          <w:iCs/>
          <w:sz w:val="28"/>
          <w:szCs w:val="28"/>
        </w:rPr>
        <w:t>ОБРАЗОВАТЕЛЬНОЕ УЧРЕЖДЕНИЕ</w:t>
      </w:r>
    </w:p>
    <w:p w:rsidR="00CB2787" w:rsidRPr="00D30F04" w:rsidRDefault="00CB2787" w:rsidP="00CB2787">
      <w:pPr>
        <w:pStyle w:val="af1"/>
        <w:spacing w:after="0"/>
        <w:jc w:val="center"/>
        <w:rPr>
          <w:iCs/>
          <w:sz w:val="28"/>
          <w:szCs w:val="28"/>
        </w:rPr>
      </w:pPr>
      <w:r w:rsidRPr="00D30F04">
        <w:rPr>
          <w:iCs/>
          <w:sz w:val="28"/>
          <w:szCs w:val="28"/>
        </w:rPr>
        <w:t xml:space="preserve"> РОСТОВСКОЙ ОБЛАСТИ </w:t>
      </w:r>
    </w:p>
    <w:p w:rsidR="00CB2787" w:rsidRPr="00D30F04" w:rsidRDefault="00CB2787" w:rsidP="00CB2787">
      <w:pPr>
        <w:pStyle w:val="af1"/>
        <w:spacing w:after="0"/>
        <w:jc w:val="center"/>
        <w:rPr>
          <w:iCs/>
          <w:sz w:val="28"/>
          <w:szCs w:val="28"/>
        </w:rPr>
      </w:pPr>
      <w:r w:rsidRPr="00D30F04">
        <w:rPr>
          <w:iCs/>
          <w:sz w:val="28"/>
          <w:szCs w:val="28"/>
        </w:rPr>
        <w:t>«РОСТОВСКИЙ-НА-ДОНУ КОЛЛЕДЖ СВЯЗИ И ИНФОРМАТИКИ»</w:t>
      </w:r>
    </w:p>
    <w:p w:rsidR="00280003" w:rsidRPr="0007015C" w:rsidRDefault="00280003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jc w:val="center"/>
        <w:rPr>
          <w:b/>
          <w:color w:val="000000" w:themeColor="text1"/>
          <w:sz w:val="28"/>
          <w:szCs w:val="28"/>
        </w:rPr>
      </w:pPr>
      <w:r w:rsidRPr="0007015C">
        <w:rPr>
          <w:b/>
          <w:color w:val="000000" w:themeColor="text1"/>
          <w:sz w:val="28"/>
          <w:szCs w:val="28"/>
        </w:rPr>
        <w:t>ФОНД ОЦЕНОЧНЫХ СРЕДСТВ</w:t>
      </w:r>
    </w:p>
    <w:p w:rsidR="00280003" w:rsidRPr="0007015C" w:rsidRDefault="00280003" w:rsidP="00280003">
      <w:pPr>
        <w:jc w:val="center"/>
        <w:rPr>
          <w:b/>
          <w:color w:val="000000" w:themeColor="text1"/>
          <w:sz w:val="28"/>
          <w:szCs w:val="28"/>
        </w:rPr>
      </w:pPr>
    </w:p>
    <w:p w:rsidR="00BD20E1" w:rsidRPr="00BD20E1" w:rsidRDefault="00CB2787" w:rsidP="00280003">
      <w:pPr>
        <w:spacing w:line="360" w:lineRule="auto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sz w:val="28"/>
          <w:szCs w:val="28"/>
        </w:rPr>
        <w:t>СГ.01</w:t>
      </w:r>
      <w:r w:rsidR="00BD20E1" w:rsidRPr="00BD20E1">
        <w:rPr>
          <w:b/>
          <w:bCs/>
          <w:sz w:val="28"/>
          <w:szCs w:val="28"/>
        </w:rPr>
        <w:t xml:space="preserve"> «История</w:t>
      </w:r>
      <w:r>
        <w:rPr>
          <w:b/>
          <w:bCs/>
          <w:sz w:val="28"/>
          <w:szCs w:val="28"/>
        </w:rPr>
        <w:t xml:space="preserve"> России</w:t>
      </w:r>
      <w:r w:rsidR="00BD20E1" w:rsidRPr="00BD20E1">
        <w:rPr>
          <w:b/>
          <w:bCs/>
          <w:sz w:val="28"/>
          <w:szCs w:val="28"/>
        </w:rPr>
        <w:t>»</w:t>
      </w:r>
    </w:p>
    <w:p w:rsidR="00280003" w:rsidRDefault="00280003" w:rsidP="00280003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>программы подготовки специалистов среднего звена</w:t>
      </w:r>
    </w:p>
    <w:p w:rsidR="008E643C" w:rsidRPr="008E643C" w:rsidRDefault="008E643C" w:rsidP="008E643C">
      <w:pPr>
        <w:spacing w:after="200" w:line="276" w:lineRule="auto"/>
        <w:jc w:val="center"/>
        <w:rPr>
          <w:color w:val="000000"/>
          <w:sz w:val="28"/>
          <w:szCs w:val="28"/>
        </w:rPr>
      </w:pPr>
      <w:r w:rsidRPr="008E643C">
        <w:rPr>
          <w:color w:val="000000"/>
          <w:sz w:val="28"/>
          <w:szCs w:val="28"/>
        </w:rPr>
        <w:t xml:space="preserve">для специальности: </w:t>
      </w:r>
    </w:p>
    <w:p w:rsidR="00CB2787" w:rsidRPr="007000AD" w:rsidRDefault="00CB2787" w:rsidP="00CB2787">
      <w:pPr>
        <w:spacing w:line="240" w:lineRule="atLeast"/>
        <w:jc w:val="center"/>
        <w:rPr>
          <w:b/>
          <w:sz w:val="28"/>
          <w:szCs w:val="28"/>
        </w:rPr>
      </w:pPr>
      <w:r w:rsidRPr="007000AD">
        <w:rPr>
          <w:b/>
          <w:sz w:val="28"/>
          <w:szCs w:val="28"/>
        </w:rPr>
        <w:t>09.02.11 «Разработка и управление программным обеспечением»</w:t>
      </w:r>
    </w:p>
    <w:p w:rsidR="00BD20E1" w:rsidRDefault="00BD20E1" w:rsidP="00280003">
      <w:pPr>
        <w:spacing w:line="10" w:lineRule="atLeast"/>
        <w:jc w:val="center"/>
        <w:rPr>
          <w:rFonts w:eastAsia="Arial Unicode MS"/>
          <w:color w:val="000000" w:themeColor="text1"/>
          <w:sz w:val="28"/>
          <w:szCs w:val="28"/>
        </w:rPr>
      </w:pPr>
    </w:p>
    <w:p w:rsidR="00280003" w:rsidRDefault="00280003" w:rsidP="00280003">
      <w:pPr>
        <w:spacing w:line="10" w:lineRule="atLeast"/>
        <w:jc w:val="center"/>
        <w:rPr>
          <w:rFonts w:eastAsia="Arial Unicode MS"/>
          <w:color w:val="000000" w:themeColor="text1"/>
          <w:sz w:val="28"/>
          <w:szCs w:val="28"/>
        </w:rPr>
      </w:pPr>
      <w:r w:rsidRPr="0007015C">
        <w:rPr>
          <w:rFonts w:eastAsia="Arial Unicode MS"/>
          <w:color w:val="000000" w:themeColor="text1"/>
          <w:sz w:val="28"/>
          <w:szCs w:val="28"/>
        </w:rPr>
        <w:t>(базовой подготовки)</w:t>
      </w:r>
    </w:p>
    <w:p w:rsidR="00BD20E1" w:rsidRPr="0007015C" w:rsidRDefault="00BD20E1" w:rsidP="00280003">
      <w:pPr>
        <w:spacing w:line="10" w:lineRule="atLeast"/>
        <w:jc w:val="center"/>
        <w:rPr>
          <w:rFonts w:eastAsia="Arial Unicode MS"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jc w:val="center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280003" w:rsidRPr="0007015C" w:rsidRDefault="00E331F0" w:rsidP="00E331F0">
      <w:pPr>
        <w:tabs>
          <w:tab w:val="left" w:pos="7470"/>
        </w:tabs>
        <w:spacing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ab/>
      </w:r>
    </w:p>
    <w:p w:rsidR="00280003" w:rsidRPr="0007015C" w:rsidRDefault="00280003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80003" w:rsidRDefault="00280003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CB2787" w:rsidRDefault="00CB2787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CB2787" w:rsidRDefault="00CB2787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CB2787" w:rsidRPr="0007015C" w:rsidRDefault="00CB2787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>г. Ростов-на-Дону</w:t>
      </w:r>
    </w:p>
    <w:p w:rsidR="00280003" w:rsidRDefault="008530C3" w:rsidP="00280003">
      <w:pPr>
        <w:spacing w:line="36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2025</w:t>
      </w:r>
      <w:r w:rsidR="00280003" w:rsidRPr="0007015C">
        <w:rPr>
          <w:color w:val="000000" w:themeColor="text1"/>
          <w:sz w:val="28"/>
          <w:szCs w:val="28"/>
        </w:rPr>
        <w:t xml:space="preserve"> г.</w:t>
      </w:r>
    </w:p>
    <w:p w:rsidR="00CB2787" w:rsidRPr="0007015C" w:rsidRDefault="00CB2787" w:rsidP="00280003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280003" w:rsidRPr="0007015C" w:rsidTr="00DE6A95">
        <w:trPr>
          <w:trHeight w:val="2398"/>
        </w:trPr>
        <w:tc>
          <w:tcPr>
            <w:tcW w:w="5734" w:type="dxa"/>
          </w:tcPr>
          <w:p w:rsidR="00280003" w:rsidRPr="0007015C" w:rsidRDefault="00280003" w:rsidP="00DE6A95">
            <w:pPr>
              <w:tabs>
                <w:tab w:val="left" w:pos="3168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07015C">
              <w:rPr>
                <w:color w:val="000000" w:themeColor="text1"/>
                <w:sz w:val="28"/>
                <w:szCs w:val="28"/>
              </w:rPr>
              <w:lastRenderedPageBreak/>
              <w:br w:type="page"/>
            </w:r>
            <w:r w:rsidRPr="0007015C">
              <w:rPr>
                <w:b/>
                <w:color w:val="000000" w:themeColor="text1"/>
                <w:sz w:val="28"/>
                <w:szCs w:val="28"/>
              </w:rPr>
              <w:t>ОДОБРЕНО</w:t>
            </w:r>
          </w:p>
          <w:p w:rsidR="00280003" w:rsidRPr="0007015C" w:rsidRDefault="00280003" w:rsidP="00DE6A95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Cs/>
                <w:color w:val="000000" w:themeColor="text1"/>
                <w:sz w:val="28"/>
                <w:szCs w:val="28"/>
              </w:rPr>
              <w:t xml:space="preserve">На заседании цикловой комиссии </w:t>
            </w:r>
          </w:p>
          <w:p w:rsidR="00280003" w:rsidRPr="0007015C" w:rsidRDefault="00280003" w:rsidP="00DE6A95">
            <w:pPr>
              <w:rPr>
                <w:color w:val="000000" w:themeColor="text1"/>
                <w:sz w:val="28"/>
                <w:szCs w:val="28"/>
              </w:rPr>
            </w:pPr>
            <w:r w:rsidRPr="0007015C">
              <w:rPr>
                <w:color w:val="000000" w:themeColor="text1"/>
                <w:sz w:val="28"/>
                <w:szCs w:val="28"/>
              </w:rPr>
              <w:t>общественных наук</w:t>
            </w:r>
          </w:p>
          <w:p w:rsidR="00280003" w:rsidRPr="0007015C" w:rsidRDefault="00CB2787" w:rsidP="00DE6A95">
            <w:pPr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Протокол № </w:t>
            </w:r>
            <w:r w:rsidR="00BB78CA">
              <w:rPr>
                <w:bCs/>
                <w:color w:val="000000" w:themeColor="text1"/>
                <w:sz w:val="28"/>
                <w:szCs w:val="28"/>
              </w:rPr>
              <w:t>1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от </w:t>
            </w:r>
            <w:r w:rsidR="00BB78CA">
              <w:rPr>
                <w:bCs/>
                <w:color w:val="000000" w:themeColor="text1"/>
                <w:sz w:val="28"/>
                <w:szCs w:val="28"/>
              </w:rPr>
              <w:t xml:space="preserve">сентября </w:t>
            </w:r>
            <w:r w:rsidR="008530C3">
              <w:rPr>
                <w:bCs/>
                <w:color w:val="000000" w:themeColor="text1"/>
                <w:sz w:val="28"/>
                <w:szCs w:val="28"/>
              </w:rPr>
              <w:t>2025</w:t>
            </w:r>
            <w:r w:rsidR="00280003" w:rsidRPr="00E6297F">
              <w:rPr>
                <w:bCs/>
                <w:color w:val="000000" w:themeColor="text1"/>
                <w:sz w:val="28"/>
                <w:szCs w:val="28"/>
              </w:rPr>
              <w:t xml:space="preserve"> года</w:t>
            </w:r>
          </w:p>
          <w:p w:rsidR="00280003" w:rsidRPr="0007015C" w:rsidRDefault="00280003" w:rsidP="00DE6A95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Cs/>
                <w:color w:val="000000" w:themeColor="text1"/>
                <w:sz w:val="28"/>
                <w:szCs w:val="28"/>
              </w:rPr>
              <w:t xml:space="preserve">Председатель ЦК </w:t>
            </w:r>
          </w:p>
          <w:p w:rsidR="00280003" w:rsidRPr="0007015C" w:rsidRDefault="00280003" w:rsidP="00BB78C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Cs/>
                <w:color w:val="000000" w:themeColor="text1"/>
                <w:sz w:val="28"/>
                <w:szCs w:val="28"/>
              </w:rPr>
              <w:t xml:space="preserve">___________________ </w:t>
            </w:r>
            <w:r w:rsidR="00BB78CA">
              <w:rPr>
                <w:bCs/>
                <w:color w:val="000000" w:themeColor="text1"/>
                <w:sz w:val="28"/>
                <w:szCs w:val="28"/>
              </w:rPr>
              <w:t>Т.Ф. Згонникова</w:t>
            </w:r>
          </w:p>
        </w:tc>
        <w:tc>
          <w:tcPr>
            <w:tcW w:w="4493" w:type="dxa"/>
          </w:tcPr>
          <w:p w:rsidR="00280003" w:rsidRPr="0007015C" w:rsidRDefault="00280003" w:rsidP="00DE6A95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/>
                <w:bCs/>
                <w:color w:val="000000" w:themeColor="text1"/>
                <w:sz w:val="28"/>
                <w:szCs w:val="28"/>
              </w:rPr>
              <w:t>УТВЕРЖДАЮ:</w:t>
            </w:r>
          </w:p>
          <w:p w:rsidR="00280003" w:rsidRPr="0007015C" w:rsidRDefault="00280003" w:rsidP="00DE6A9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Cs/>
                <w:color w:val="000000" w:themeColor="text1"/>
                <w:sz w:val="28"/>
                <w:szCs w:val="28"/>
              </w:rPr>
              <w:t>Зам. директора по НМР</w:t>
            </w:r>
          </w:p>
          <w:p w:rsidR="00280003" w:rsidRPr="0007015C" w:rsidRDefault="00280003" w:rsidP="00DE6A95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Cs/>
                <w:color w:val="000000" w:themeColor="text1"/>
                <w:sz w:val="28"/>
                <w:szCs w:val="28"/>
              </w:rPr>
              <w:t>____________И.В. Подцатова</w:t>
            </w:r>
          </w:p>
          <w:p w:rsidR="00280003" w:rsidRPr="0007015C" w:rsidRDefault="00CB2787" w:rsidP="00BB78CA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«</w:t>
            </w:r>
            <w:r w:rsidR="00BB78CA">
              <w:rPr>
                <w:bCs/>
                <w:color w:val="000000" w:themeColor="text1"/>
                <w:sz w:val="28"/>
                <w:szCs w:val="28"/>
              </w:rPr>
              <w:t>02</w:t>
            </w:r>
            <w:r>
              <w:rPr>
                <w:bCs/>
                <w:color w:val="000000" w:themeColor="text1"/>
                <w:sz w:val="28"/>
                <w:szCs w:val="28"/>
              </w:rPr>
              <w:t>»</w:t>
            </w:r>
            <w:r w:rsidR="00BB78CA">
              <w:rPr>
                <w:bCs/>
                <w:color w:val="000000" w:themeColor="text1"/>
                <w:sz w:val="28"/>
                <w:szCs w:val="28"/>
              </w:rPr>
              <w:t xml:space="preserve"> сентября </w:t>
            </w:r>
            <w:r w:rsidR="008530C3">
              <w:rPr>
                <w:bCs/>
                <w:color w:val="000000" w:themeColor="text1"/>
                <w:sz w:val="28"/>
                <w:szCs w:val="28"/>
              </w:rPr>
              <w:t xml:space="preserve"> 2025</w:t>
            </w:r>
            <w:r w:rsidR="00E6297F" w:rsidRPr="00E6297F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80003" w:rsidRPr="00E6297F">
              <w:rPr>
                <w:bCs/>
                <w:color w:val="000000" w:themeColor="text1"/>
                <w:sz w:val="28"/>
                <w:szCs w:val="28"/>
              </w:rPr>
              <w:t>г.</w:t>
            </w:r>
          </w:p>
        </w:tc>
      </w:tr>
    </w:tbl>
    <w:p w:rsidR="00280003" w:rsidRPr="0007015C" w:rsidRDefault="00280003" w:rsidP="00280003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jc w:val="both"/>
        <w:rPr>
          <w:color w:val="000000" w:themeColor="text1"/>
          <w:sz w:val="28"/>
          <w:szCs w:val="28"/>
          <w:lang w:val="en-US"/>
        </w:rPr>
      </w:pPr>
    </w:p>
    <w:p w:rsidR="00CB2787" w:rsidRPr="00771071" w:rsidRDefault="00280003" w:rsidP="00CB2787">
      <w:pPr>
        <w:ind w:firstLine="709"/>
        <w:jc w:val="both"/>
        <w:rPr>
          <w:bCs/>
          <w:iCs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>Фонд оценочных средств сформирован на основе рабочей программы дисциплины</w:t>
      </w:r>
      <w:r w:rsidR="00CB2787">
        <w:rPr>
          <w:sz w:val="28"/>
          <w:szCs w:val="28"/>
        </w:rPr>
        <w:t xml:space="preserve"> СГ.01 </w:t>
      </w:r>
      <w:r w:rsidR="00E12445" w:rsidRPr="00E12445">
        <w:rPr>
          <w:sz w:val="28"/>
          <w:szCs w:val="28"/>
        </w:rPr>
        <w:t>«История</w:t>
      </w:r>
      <w:r w:rsidR="00CB2787">
        <w:rPr>
          <w:sz w:val="28"/>
          <w:szCs w:val="28"/>
        </w:rPr>
        <w:t xml:space="preserve"> России</w:t>
      </w:r>
      <w:r w:rsidR="00E12445" w:rsidRPr="00E12445">
        <w:rPr>
          <w:sz w:val="28"/>
          <w:szCs w:val="28"/>
        </w:rPr>
        <w:t xml:space="preserve">» разработана на основе ФГОС СПО </w:t>
      </w:r>
      <w:bookmarkStart w:id="0" w:name="_Hlk170310132"/>
      <w:r w:rsidR="00E12445" w:rsidRPr="00E12445">
        <w:rPr>
          <w:sz w:val="28"/>
          <w:szCs w:val="28"/>
        </w:rPr>
        <w:t xml:space="preserve">по специальности </w:t>
      </w:r>
      <w:bookmarkEnd w:id="0"/>
      <w:r w:rsidR="00CB2787" w:rsidRPr="00771071">
        <w:rPr>
          <w:sz w:val="28"/>
          <w:szCs w:val="28"/>
        </w:rPr>
        <w:t xml:space="preserve">09.02.11 «Разработка и управление программным обеспечением», утвержденную приказом </w:t>
      </w:r>
      <w:r w:rsidR="00CB2787" w:rsidRPr="00771071">
        <w:rPr>
          <w:bCs/>
          <w:iCs/>
          <w:sz w:val="28"/>
          <w:szCs w:val="28"/>
        </w:rPr>
        <w:t xml:space="preserve">Минобрнауки России от 24.02.2025 №138 </w:t>
      </w:r>
      <w:r w:rsidR="00CB2787" w:rsidRPr="00771071">
        <w:rPr>
          <w:rFonts w:eastAsia="Calibri"/>
          <w:sz w:val="28"/>
          <w:szCs w:val="28"/>
        </w:rPr>
        <w:t>(зарегистрировано № 81696 от 31 марта 2025)</w:t>
      </w:r>
      <w:r w:rsidR="00CB2787" w:rsidRPr="00771071">
        <w:rPr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CB2787" w:rsidRPr="00771071">
        <w:rPr>
          <w:sz w:val="28"/>
          <w:szCs w:val="28"/>
        </w:rPr>
        <w:t xml:space="preserve"> по специальности 09.02.11 «Разработка и управление программным обеспечением»</w:t>
      </w:r>
      <w:r w:rsidR="00CB2787">
        <w:rPr>
          <w:sz w:val="28"/>
          <w:szCs w:val="28"/>
        </w:rPr>
        <w:t>.</w:t>
      </w:r>
    </w:p>
    <w:p w:rsidR="00280003" w:rsidRPr="000C514D" w:rsidRDefault="00280003" w:rsidP="00CB2787">
      <w:pPr>
        <w:spacing w:before="240" w:line="276" w:lineRule="auto"/>
        <w:ind w:firstLine="708"/>
        <w:contextualSpacing/>
        <w:jc w:val="both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olor w:val="000000" w:themeColor="text1"/>
          <w:sz w:val="28"/>
          <w:szCs w:val="28"/>
        </w:rPr>
      </w:pPr>
    </w:p>
    <w:p w:rsidR="00280003" w:rsidRPr="008E643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8E643C">
        <w:rPr>
          <w:color w:val="000000" w:themeColor="text1"/>
          <w:sz w:val="28"/>
          <w:szCs w:val="28"/>
        </w:rPr>
        <w:t>Разработчик:</w:t>
      </w:r>
    </w:p>
    <w:p w:rsidR="008E643C" w:rsidRPr="008E643C" w:rsidRDefault="008E643C" w:rsidP="008E64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ind w:firstLine="709"/>
        <w:jc w:val="both"/>
        <w:rPr>
          <w:color w:val="000000"/>
          <w:sz w:val="28"/>
          <w:szCs w:val="28"/>
        </w:rPr>
      </w:pPr>
      <w:r w:rsidRPr="008E643C">
        <w:rPr>
          <w:color w:val="000000"/>
          <w:sz w:val="28"/>
          <w:szCs w:val="28"/>
        </w:rPr>
        <w:t>Грицай, О.П.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E643C" w:rsidRDefault="008E643C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 w:themeColor="text1"/>
          <w:sz w:val="28"/>
          <w:szCs w:val="28"/>
          <w:highlight w:val="yellow"/>
        </w:rPr>
      </w:pPr>
    </w:p>
    <w:p w:rsidR="00280003" w:rsidRPr="008E643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8E643C">
        <w:rPr>
          <w:color w:val="000000" w:themeColor="text1"/>
          <w:sz w:val="28"/>
          <w:szCs w:val="28"/>
        </w:rPr>
        <w:t>Рецензент:</w:t>
      </w: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8E643C">
        <w:rPr>
          <w:color w:val="000000" w:themeColor="text1"/>
          <w:sz w:val="28"/>
          <w:szCs w:val="28"/>
        </w:rPr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280003" w:rsidRPr="0007015C" w:rsidRDefault="00280003" w:rsidP="00280003">
      <w:pPr>
        <w:spacing w:line="360" w:lineRule="auto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tbl>
      <w:tblPr>
        <w:tblStyle w:val="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72"/>
        <w:gridCol w:w="720"/>
      </w:tblGrid>
      <w:tr w:rsidR="00280003" w:rsidRPr="0007015C" w:rsidTr="00DE6A95">
        <w:tc>
          <w:tcPr>
            <w:tcW w:w="5000" w:type="pct"/>
            <w:gridSpan w:val="2"/>
          </w:tcPr>
          <w:p w:rsidR="00280003" w:rsidRPr="0007015C" w:rsidRDefault="00280003" w:rsidP="00DE6A95">
            <w:pPr>
              <w:spacing w:before="120" w:after="120" w:line="10" w:lineRule="atLeast"/>
              <w:jc w:val="center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  <w:t>Содержание</w:t>
            </w:r>
          </w:p>
        </w:tc>
      </w:tr>
      <w:tr w:rsidR="00280003" w:rsidRPr="0007015C" w:rsidTr="00DE6A95">
        <w:tc>
          <w:tcPr>
            <w:tcW w:w="4647" w:type="pct"/>
          </w:tcPr>
          <w:p w:rsidR="00280003" w:rsidRPr="0007015C" w:rsidRDefault="00280003" w:rsidP="00DE6A95">
            <w:pPr>
              <w:spacing w:before="120" w:after="120" w:line="10" w:lineRule="atLeast"/>
              <w:jc w:val="both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1. Паспорт комплекта </w:t>
            </w:r>
            <w:r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фонда </w:t>
            </w:r>
            <w:r w:rsidRPr="0007015C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оценочных средств </w:t>
            </w:r>
          </w:p>
        </w:tc>
        <w:tc>
          <w:tcPr>
            <w:tcW w:w="352" w:type="pct"/>
          </w:tcPr>
          <w:p w:rsidR="00280003" w:rsidRPr="0007015C" w:rsidRDefault="00280003" w:rsidP="00DE6A95">
            <w:pPr>
              <w:spacing w:before="120" w:after="120" w:line="10" w:lineRule="atLeast"/>
              <w:jc w:val="center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280003" w:rsidRPr="0007015C" w:rsidTr="00DE6A95">
        <w:tc>
          <w:tcPr>
            <w:tcW w:w="4647" w:type="pct"/>
          </w:tcPr>
          <w:p w:rsidR="00280003" w:rsidRPr="0007015C" w:rsidRDefault="00280003" w:rsidP="00DE6A95">
            <w:pPr>
              <w:spacing w:before="120" w:after="120" w:line="10" w:lineRule="atLeast"/>
              <w:jc w:val="both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rFonts w:eastAsia="Arial Unicode MS"/>
                <w:color w:val="000000" w:themeColor="text1"/>
                <w:sz w:val="28"/>
                <w:szCs w:val="28"/>
              </w:rPr>
              <w:t>2. Результаты освоения дисциплины, подлежащие проверке</w:t>
            </w:r>
          </w:p>
        </w:tc>
        <w:tc>
          <w:tcPr>
            <w:tcW w:w="352" w:type="pct"/>
          </w:tcPr>
          <w:p w:rsidR="00280003" w:rsidRPr="0007015C" w:rsidRDefault="00280003" w:rsidP="00DE6A95">
            <w:pPr>
              <w:spacing w:before="120" w:after="120" w:line="10" w:lineRule="atLeast"/>
              <w:jc w:val="center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280003" w:rsidRPr="0007015C" w:rsidTr="00DE6A95">
        <w:tc>
          <w:tcPr>
            <w:tcW w:w="4647" w:type="pct"/>
          </w:tcPr>
          <w:p w:rsidR="00280003" w:rsidRPr="0007015C" w:rsidRDefault="00280003" w:rsidP="00DE6A95">
            <w:pPr>
              <w:numPr>
                <w:ilvl w:val="0"/>
                <w:numId w:val="2"/>
              </w:numPr>
              <w:spacing w:before="120" w:after="120" w:line="10" w:lineRule="atLeast"/>
              <w:jc w:val="both"/>
              <w:rPr>
                <w:rFonts w:eastAsia="Arial Unicode MS"/>
                <w:color w:val="000000" w:themeColor="text1"/>
                <w:sz w:val="28"/>
                <w:szCs w:val="28"/>
              </w:rPr>
            </w:pPr>
            <w:r w:rsidRPr="0007015C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Комплекты </w:t>
            </w:r>
            <w:r>
              <w:rPr>
                <w:rFonts w:eastAsia="Arial Unicode MS"/>
                <w:color w:val="000000" w:themeColor="text1"/>
                <w:sz w:val="28"/>
                <w:szCs w:val="28"/>
              </w:rPr>
              <w:t>фонда</w:t>
            </w:r>
            <w:r w:rsidR="00BB78CA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 </w:t>
            </w:r>
            <w:bookmarkStart w:id="1" w:name="_GoBack"/>
            <w:bookmarkEnd w:id="1"/>
            <w:r w:rsidRPr="0007015C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оценочных средств для текущего контроля </w:t>
            </w:r>
          </w:p>
        </w:tc>
        <w:tc>
          <w:tcPr>
            <w:tcW w:w="352" w:type="pct"/>
          </w:tcPr>
          <w:p w:rsidR="00280003" w:rsidRPr="0007015C" w:rsidRDefault="00280003" w:rsidP="00DE6A95">
            <w:pPr>
              <w:spacing w:before="120" w:after="120" w:line="10" w:lineRule="atLeast"/>
              <w:jc w:val="center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280003" w:rsidRPr="0007015C" w:rsidTr="00DE6A95">
        <w:tc>
          <w:tcPr>
            <w:tcW w:w="4647" w:type="pct"/>
          </w:tcPr>
          <w:p w:rsidR="00280003" w:rsidRPr="0007015C" w:rsidRDefault="00280003" w:rsidP="00DE6A95">
            <w:pPr>
              <w:numPr>
                <w:ilvl w:val="0"/>
                <w:numId w:val="2"/>
              </w:numPr>
              <w:spacing w:before="120" w:after="120" w:line="10" w:lineRule="atLeast"/>
              <w:jc w:val="both"/>
              <w:rPr>
                <w:rFonts w:eastAsia="Arial Unicode MS"/>
                <w:color w:val="000000" w:themeColor="text1"/>
                <w:sz w:val="28"/>
                <w:szCs w:val="28"/>
              </w:rPr>
            </w:pPr>
            <w:r w:rsidRPr="0007015C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Комплекты </w:t>
            </w:r>
            <w:r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фонда </w:t>
            </w:r>
            <w:r w:rsidRPr="0007015C">
              <w:rPr>
                <w:rFonts w:eastAsia="Arial Unicode MS"/>
                <w:color w:val="000000" w:themeColor="text1"/>
                <w:sz w:val="28"/>
                <w:szCs w:val="28"/>
              </w:rPr>
              <w:t>оценочных средств для и итоговой аттестации</w:t>
            </w:r>
          </w:p>
        </w:tc>
        <w:tc>
          <w:tcPr>
            <w:tcW w:w="352" w:type="pct"/>
          </w:tcPr>
          <w:p w:rsidR="00280003" w:rsidRPr="0007015C" w:rsidRDefault="00280003" w:rsidP="00DE6A95">
            <w:pPr>
              <w:spacing w:before="120" w:after="120" w:line="10" w:lineRule="atLeast"/>
              <w:jc w:val="center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spacing w:line="360" w:lineRule="auto"/>
        <w:rPr>
          <w:b/>
          <w:color w:val="000000" w:themeColor="text1"/>
          <w:sz w:val="28"/>
          <w:szCs w:val="28"/>
        </w:rPr>
      </w:pPr>
    </w:p>
    <w:p w:rsidR="00280003" w:rsidRPr="0007015C" w:rsidRDefault="00280003" w:rsidP="00280003">
      <w:pPr>
        <w:numPr>
          <w:ilvl w:val="0"/>
          <w:numId w:val="1"/>
        </w:numPr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07015C">
        <w:rPr>
          <w:b/>
          <w:color w:val="000000" w:themeColor="text1"/>
          <w:sz w:val="28"/>
          <w:szCs w:val="28"/>
        </w:rPr>
        <w:lastRenderedPageBreak/>
        <w:t xml:space="preserve">Паспорт комплекта </w:t>
      </w:r>
      <w:r>
        <w:rPr>
          <w:b/>
          <w:color w:val="000000" w:themeColor="text1"/>
          <w:sz w:val="28"/>
          <w:szCs w:val="28"/>
        </w:rPr>
        <w:t xml:space="preserve">фонда </w:t>
      </w:r>
      <w:r w:rsidRPr="0007015C">
        <w:rPr>
          <w:b/>
          <w:color w:val="000000" w:themeColor="text1"/>
          <w:sz w:val="28"/>
          <w:szCs w:val="28"/>
        </w:rPr>
        <w:t xml:space="preserve">оценочных средств </w:t>
      </w:r>
      <w:r w:rsidRPr="0007015C">
        <w:rPr>
          <w:b/>
          <w:color w:val="000000" w:themeColor="text1"/>
          <w:sz w:val="28"/>
          <w:szCs w:val="28"/>
        </w:rPr>
        <w:tab/>
      </w:r>
    </w:p>
    <w:p w:rsidR="00CB2787" w:rsidRPr="00771071" w:rsidRDefault="00280003" w:rsidP="00CB2787">
      <w:pPr>
        <w:ind w:firstLine="709"/>
        <w:jc w:val="both"/>
        <w:rPr>
          <w:bCs/>
          <w:iCs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ab/>
        <w:t>Фонд оценочных средств сформирован на основе рабочей программы</w:t>
      </w:r>
      <w:r w:rsidR="00CB2787">
        <w:rPr>
          <w:color w:val="000000" w:themeColor="text1"/>
          <w:sz w:val="28"/>
          <w:szCs w:val="28"/>
        </w:rPr>
        <w:t xml:space="preserve"> </w:t>
      </w:r>
      <w:r w:rsidR="00CB2787">
        <w:rPr>
          <w:sz w:val="28"/>
          <w:szCs w:val="28"/>
        </w:rPr>
        <w:t xml:space="preserve">учебной дисциплины СГ.01 </w:t>
      </w:r>
      <w:r w:rsidR="00E12445" w:rsidRPr="00E12445">
        <w:rPr>
          <w:sz w:val="28"/>
          <w:szCs w:val="28"/>
        </w:rPr>
        <w:t>«История</w:t>
      </w:r>
      <w:r w:rsidR="00CB2787">
        <w:rPr>
          <w:sz w:val="28"/>
          <w:szCs w:val="28"/>
        </w:rPr>
        <w:t xml:space="preserve"> России</w:t>
      </w:r>
      <w:r w:rsidR="00E12445" w:rsidRPr="00E12445">
        <w:rPr>
          <w:sz w:val="28"/>
          <w:szCs w:val="28"/>
        </w:rPr>
        <w:t xml:space="preserve">» разработана на основе ФГОС СПО по специальности </w:t>
      </w:r>
      <w:r w:rsidR="00CB2787" w:rsidRPr="00771071">
        <w:rPr>
          <w:sz w:val="28"/>
          <w:szCs w:val="28"/>
        </w:rPr>
        <w:t xml:space="preserve">09.02.11 «Разработка и управление программным обеспечением», утвержденную приказом </w:t>
      </w:r>
      <w:r w:rsidR="00CB2787" w:rsidRPr="00771071">
        <w:rPr>
          <w:bCs/>
          <w:iCs/>
          <w:sz w:val="28"/>
          <w:szCs w:val="28"/>
        </w:rPr>
        <w:t xml:space="preserve">Минобрнауки России от 24.02.2025 №138 </w:t>
      </w:r>
      <w:r w:rsidR="00CB2787" w:rsidRPr="00771071">
        <w:rPr>
          <w:rFonts w:eastAsia="Calibri"/>
          <w:sz w:val="28"/>
          <w:szCs w:val="28"/>
        </w:rPr>
        <w:t>(зарегистрировано № 81696 от 31 марта 2025)</w:t>
      </w:r>
      <w:r w:rsidR="00CB2787" w:rsidRPr="00771071">
        <w:rPr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CB2787" w:rsidRPr="00771071">
        <w:rPr>
          <w:sz w:val="28"/>
          <w:szCs w:val="28"/>
        </w:rPr>
        <w:t xml:space="preserve"> по специальности 09.02.11 «Разработка и управление программным обеспечением»</w:t>
      </w:r>
      <w:r w:rsidR="00CB2787">
        <w:rPr>
          <w:sz w:val="28"/>
          <w:szCs w:val="28"/>
        </w:rPr>
        <w:t>.</w:t>
      </w:r>
    </w:p>
    <w:p w:rsidR="00280003" w:rsidRPr="0007015C" w:rsidRDefault="00280003" w:rsidP="00CB2787">
      <w:pPr>
        <w:spacing w:before="240" w:line="276" w:lineRule="auto"/>
        <w:ind w:firstLine="708"/>
        <w:contextualSpacing/>
        <w:jc w:val="both"/>
        <w:rPr>
          <w:b/>
          <w:color w:val="000000" w:themeColor="text1"/>
          <w:sz w:val="28"/>
          <w:szCs w:val="28"/>
        </w:rPr>
      </w:pPr>
      <w:r w:rsidRPr="0007015C">
        <w:rPr>
          <w:b/>
          <w:color w:val="000000" w:themeColor="text1"/>
          <w:sz w:val="28"/>
          <w:szCs w:val="28"/>
        </w:rPr>
        <w:t xml:space="preserve">2. Результаты освоения </w:t>
      </w:r>
      <w:r w:rsidRPr="0007015C">
        <w:rPr>
          <w:b/>
          <w:bCs/>
          <w:color w:val="000000" w:themeColor="text1"/>
          <w:sz w:val="28"/>
          <w:szCs w:val="28"/>
        </w:rPr>
        <w:t xml:space="preserve">общеобразовательной </w:t>
      </w:r>
      <w:r w:rsidRPr="0007015C">
        <w:rPr>
          <w:b/>
          <w:color w:val="000000" w:themeColor="text1"/>
          <w:sz w:val="28"/>
          <w:szCs w:val="28"/>
        </w:rPr>
        <w:t xml:space="preserve">учебной дисциплины </w:t>
      </w:r>
      <w:r w:rsidR="00656FF4">
        <w:rPr>
          <w:b/>
          <w:color w:val="000000" w:themeColor="text1"/>
          <w:sz w:val="28"/>
          <w:szCs w:val="28"/>
        </w:rPr>
        <w:t>СГ.01</w:t>
      </w:r>
      <w:r w:rsidRPr="0007015C">
        <w:rPr>
          <w:b/>
          <w:color w:val="000000" w:themeColor="text1"/>
          <w:sz w:val="28"/>
          <w:szCs w:val="28"/>
        </w:rPr>
        <w:t xml:space="preserve"> «История</w:t>
      </w:r>
      <w:r>
        <w:rPr>
          <w:b/>
          <w:color w:val="000000" w:themeColor="text1"/>
          <w:sz w:val="28"/>
          <w:szCs w:val="28"/>
        </w:rPr>
        <w:t xml:space="preserve"> России</w:t>
      </w:r>
      <w:r w:rsidRPr="0007015C">
        <w:rPr>
          <w:b/>
          <w:color w:val="000000" w:themeColor="text1"/>
          <w:sz w:val="28"/>
          <w:szCs w:val="28"/>
        </w:rPr>
        <w:t xml:space="preserve">», подлежащие проверке </w:t>
      </w:r>
    </w:p>
    <w:p w:rsidR="00280003" w:rsidRPr="0007015C" w:rsidRDefault="00280003" w:rsidP="00280003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CB2787" w:rsidRPr="00771071" w:rsidRDefault="00280003" w:rsidP="00CB2787">
      <w:pPr>
        <w:ind w:firstLine="709"/>
        <w:jc w:val="both"/>
        <w:rPr>
          <w:bCs/>
          <w:iCs/>
          <w:sz w:val="28"/>
          <w:szCs w:val="28"/>
        </w:rPr>
      </w:pPr>
      <w:r w:rsidRPr="0007015C">
        <w:rPr>
          <w:rFonts w:eastAsia="SimSun"/>
          <w:color w:val="000000" w:themeColor="text1"/>
          <w:sz w:val="28"/>
          <w:szCs w:val="28"/>
        </w:rPr>
        <w:t xml:space="preserve">Комплекты </w:t>
      </w:r>
      <w:r>
        <w:rPr>
          <w:rFonts w:eastAsia="SimSun"/>
          <w:color w:val="000000" w:themeColor="text1"/>
          <w:sz w:val="28"/>
          <w:szCs w:val="28"/>
        </w:rPr>
        <w:t xml:space="preserve">фонда </w:t>
      </w:r>
      <w:r w:rsidRPr="0007015C">
        <w:rPr>
          <w:rFonts w:eastAsia="SimSun"/>
          <w:color w:val="000000" w:themeColor="text1"/>
          <w:sz w:val="28"/>
          <w:szCs w:val="28"/>
        </w:rPr>
        <w:t xml:space="preserve">оценочных средств (далее – </w:t>
      </w:r>
      <w:r>
        <w:rPr>
          <w:rFonts w:eastAsia="SimSun"/>
          <w:color w:val="000000" w:themeColor="text1"/>
          <w:sz w:val="28"/>
          <w:szCs w:val="28"/>
        </w:rPr>
        <w:t>ФОС</w:t>
      </w:r>
      <w:r w:rsidRPr="0007015C">
        <w:rPr>
          <w:rFonts w:eastAsia="SimSun"/>
          <w:color w:val="000000" w:themeColor="text1"/>
          <w:sz w:val="28"/>
          <w:szCs w:val="28"/>
        </w:rPr>
        <w:t xml:space="preserve">) представлены в виде междисциплинарных заданий, направленные </w:t>
      </w:r>
      <w:r w:rsidRPr="0007015C">
        <w:rPr>
          <w:rFonts w:eastAsia="SimSun"/>
          <w:color w:val="000000" w:themeColor="text1"/>
          <w:sz w:val="28"/>
          <w:szCs w:val="28"/>
          <w:shd w:val="clear" w:color="auto" w:fill="FFFFFF"/>
        </w:rPr>
        <w:t>на контроль качества и управление процессами достижения общих и дисциплинарных результатов, а также создание условий для формирования ОК и ПК у обучающихся посредс</w:t>
      </w:r>
      <w:r>
        <w:rPr>
          <w:rFonts w:eastAsia="SimSun"/>
          <w:color w:val="000000" w:themeColor="text1"/>
          <w:sz w:val="28"/>
          <w:szCs w:val="28"/>
          <w:shd w:val="clear" w:color="auto" w:fill="FFFFFF"/>
        </w:rPr>
        <w:t>твом промежуточной аттестации. Ф</w:t>
      </w:r>
      <w:r w:rsidRPr="0007015C">
        <w:rPr>
          <w:rFonts w:eastAsia="SimSun"/>
          <w:color w:val="000000" w:themeColor="text1"/>
          <w:sz w:val="28"/>
          <w:szCs w:val="28"/>
          <w:shd w:val="clear" w:color="auto" w:fill="FFFFFF"/>
        </w:rPr>
        <w:t xml:space="preserve">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</w:t>
      </w:r>
      <w:r w:rsidR="00E12445">
        <w:rPr>
          <w:color w:val="000000" w:themeColor="text1"/>
          <w:sz w:val="28"/>
          <w:szCs w:val="28"/>
        </w:rPr>
        <w:t xml:space="preserve">ОГСЭ.02 «История» </w:t>
      </w:r>
      <w:r w:rsidRPr="0007015C">
        <w:rPr>
          <w:rFonts w:eastAsia="SimSun"/>
          <w:color w:val="000000" w:themeColor="text1"/>
          <w:sz w:val="28"/>
          <w:szCs w:val="28"/>
          <w:shd w:val="clear" w:color="auto" w:fill="FFFFFF"/>
        </w:rPr>
        <w:t>и профессиональной направленности образовательной программы</w:t>
      </w:r>
      <w:r w:rsidR="00CB2787">
        <w:rPr>
          <w:rFonts w:eastAsia="SimSu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12445" w:rsidRPr="00E12445">
        <w:rPr>
          <w:sz w:val="28"/>
          <w:szCs w:val="28"/>
        </w:rPr>
        <w:t xml:space="preserve">по специальности </w:t>
      </w:r>
      <w:r w:rsidR="00CB2787" w:rsidRPr="00771071">
        <w:rPr>
          <w:sz w:val="28"/>
          <w:szCs w:val="28"/>
        </w:rPr>
        <w:t xml:space="preserve">09.02.11 «Разработка и управление программным обеспечением», утвержденную приказом </w:t>
      </w:r>
      <w:r w:rsidR="00CB2787" w:rsidRPr="00771071">
        <w:rPr>
          <w:bCs/>
          <w:iCs/>
          <w:sz w:val="28"/>
          <w:szCs w:val="28"/>
        </w:rPr>
        <w:t xml:space="preserve">Минобрнауки России от 24.02.2025 №138 </w:t>
      </w:r>
      <w:r w:rsidR="00CB2787" w:rsidRPr="00771071">
        <w:rPr>
          <w:rFonts w:eastAsia="Calibri"/>
          <w:sz w:val="28"/>
          <w:szCs w:val="28"/>
        </w:rPr>
        <w:t>(зарегистрировано № 81696 от 31 марта 2025)</w:t>
      </w:r>
      <w:r w:rsidR="00CB2787" w:rsidRPr="00771071">
        <w:rPr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CB2787" w:rsidRPr="00771071">
        <w:rPr>
          <w:sz w:val="28"/>
          <w:szCs w:val="28"/>
        </w:rPr>
        <w:t xml:space="preserve"> по специальности 09.02.11 «Разработка и управление программным обеспечением»</w:t>
      </w:r>
      <w:r w:rsidR="00CB2787">
        <w:rPr>
          <w:sz w:val="28"/>
          <w:szCs w:val="28"/>
        </w:rPr>
        <w:t>.</w:t>
      </w:r>
    </w:p>
    <w:p w:rsidR="00280003" w:rsidRPr="00F877E6" w:rsidRDefault="00280003" w:rsidP="00CB2787">
      <w:pPr>
        <w:spacing w:before="240" w:line="276" w:lineRule="auto"/>
        <w:ind w:firstLine="708"/>
        <w:contextualSpacing/>
        <w:jc w:val="both"/>
        <w:rPr>
          <w:sz w:val="28"/>
          <w:szCs w:val="28"/>
        </w:rPr>
      </w:pPr>
      <w:r w:rsidRPr="00F877E6">
        <w:rPr>
          <w:sz w:val="28"/>
          <w:szCs w:val="28"/>
        </w:rPr>
        <w:t>Дисциплина</w:t>
      </w:r>
      <w:r w:rsidR="00CB2787">
        <w:rPr>
          <w:sz w:val="28"/>
          <w:szCs w:val="28"/>
        </w:rPr>
        <w:t xml:space="preserve"> </w:t>
      </w:r>
      <w:r w:rsidRPr="008E643C">
        <w:rPr>
          <w:sz w:val="28"/>
          <w:szCs w:val="28"/>
        </w:rPr>
        <w:t>способствует</w:t>
      </w:r>
      <w:r w:rsidRPr="00F877E6">
        <w:rPr>
          <w:sz w:val="28"/>
          <w:szCs w:val="28"/>
        </w:rPr>
        <w:t xml:space="preserve"> формированию общих компетенций и профессиональн</w:t>
      </w:r>
      <w:r w:rsidR="00CB2787">
        <w:rPr>
          <w:sz w:val="28"/>
          <w:szCs w:val="28"/>
        </w:rPr>
        <w:t>ых компетенций по специальности.</w:t>
      </w:r>
    </w:p>
    <w:p w:rsidR="00DE6A95" w:rsidRPr="00DE6A95" w:rsidRDefault="00DE6A95" w:rsidP="00DE6A9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DE6A95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DE6A95" w:rsidRPr="00DE6A95" w:rsidRDefault="00DE6A95" w:rsidP="00DE6A9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DE6A95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DE6A95" w:rsidRPr="00DE6A95" w:rsidRDefault="00DE6A95" w:rsidP="00DE6A9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</w:t>
      </w:r>
      <w:r w:rsidRPr="00DE6A95">
        <w:rPr>
          <w:sz w:val="28"/>
          <w:szCs w:val="28"/>
        </w:rPr>
        <w:t>З.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DE6A95" w:rsidRPr="00DE6A95" w:rsidRDefault="00DE6A95" w:rsidP="00DE6A9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DE6A95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DE6A95" w:rsidRDefault="00DE6A95" w:rsidP="00DE6A95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0254AC">
        <w:rPr>
          <w:sz w:val="28"/>
          <w:szCs w:val="28"/>
        </w:rPr>
        <w:t xml:space="preserve">ОК </w:t>
      </w:r>
      <w:r w:rsidR="00CB2787" w:rsidRPr="000254AC">
        <w:rPr>
          <w:sz w:val="28"/>
          <w:szCs w:val="28"/>
        </w:rPr>
        <w:t>06. Проявлять</w:t>
      </w:r>
      <w:r w:rsidR="000254AC" w:rsidRPr="000254AC">
        <w:rPr>
          <w:sz w:val="28"/>
          <w:szCs w:val="28"/>
        </w:rPr>
        <w:t xml:space="preserve">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 w:rsidRPr="000254AC">
        <w:rPr>
          <w:sz w:val="28"/>
          <w:szCs w:val="28"/>
        </w:rPr>
        <w:t>;</w:t>
      </w:r>
    </w:p>
    <w:p w:rsidR="00280003" w:rsidRPr="00F877E6" w:rsidRDefault="00280003" w:rsidP="00280003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280003" w:rsidRDefault="00280003" w:rsidP="00280003">
      <w:pPr>
        <w:jc w:val="both"/>
        <w:rPr>
          <w:rFonts w:eastAsia="SimSun"/>
          <w:color w:val="000000" w:themeColor="text1"/>
          <w:sz w:val="28"/>
          <w:szCs w:val="28"/>
          <w:shd w:val="clear" w:color="auto" w:fill="FFFFFF"/>
        </w:rPr>
      </w:pPr>
    </w:p>
    <w:p w:rsidR="00280003" w:rsidRPr="0007015C" w:rsidRDefault="00280003" w:rsidP="00280003">
      <w:pPr>
        <w:jc w:val="both"/>
        <w:rPr>
          <w:rFonts w:eastAsia="SimSun"/>
          <w:color w:val="000000" w:themeColor="text1"/>
          <w:sz w:val="28"/>
          <w:szCs w:val="28"/>
          <w:shd w:val="clear" w:color="auto" w:fill="FFFFFF"/>
        </w:rPr>
      </w:pPr>
      <w:r w:rsidRPr="0007015C">
        <w:rPr>
          <w:rFonts w:eastAsia="SimSun"/>
          <w:color w:val="000000" w:themeColor="text1"/>
          <w:sz w:val="28"/>
          <w:szCs w:val="28"/>
          <w:shd w:val="clear" w:color="auto" w:fill="FFFFFF"/>
        </w:rPr>
        <w:t>Контроль и оценка результатов освоения общеобразовательной дисциплины 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280003" w:rsidRPr="0007015C" w:rsidRDefault="00280003" w:rsidP="00280003">
      <w:pPr>
        <w:rPr>
          <w:color w:val="000000" w:themeColor="text1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936"/>
        <w:gridCol w:w="3118"/>
        <w:gridCol w:w="2502"/>
      </w:tblGrid>
      <w:tr w:rsidR="00280003" w:rsidRPr="0007015C" w:rsidTr="00DE6A95">
        <w:tc>
          <w:tcPr>
            <w:tcW w:w="3936" w:type="dxa"/>
          </w:tcPr>
          <w:p w:rsidR="00280003" w:rsidRPr="0007015C" w:rsidRDefault="00280003" w:rsidP="00DE6A95">
            <w:pPr>
              <w:rPr>
                <w:b/>
                <w:color w:val="000000" w:themeColor="text1"/>
              </w:rPr>
            </w:pPr>
            <w:r w:rsidRPr="0007015C">
              <w:rPr>
                <w:b/>
                <w:color w:val="000000" w:themeColor="text1"/>
              </w:rPr>
              <w:t>Общая/профессиональная компетенция</w:t>
            </w:r>
          </w:p>
        </w:tc>
        <w:tc>
          <w:tcPr>
            <w:tcW w:w="3118" w:type="dxa"/>
          </w:tcPr>
          <w:p w:rsidR="00280003" w:rsidRPr="0007015C" w:rsidRDefault="00280003" w:rsidP="00DE6A95">
            <w:pPr>
              <w:rPr>
                <w:b/>
                <w:color w:val="000000" w:themeColor="text1"/>
              </w:rPr>
            </w:pPr>
            <w:r w:rsidRPr="0007015C">
              <w:rPr>
                <w:b/>
                <w:color w:val="000000" w:themeColor="text1"/>
              </w:rPr>
              <w:t xml:space="preserve"> Раздел/Тема</w:t>
            </w:r>
          </w:p>
        </w:tc>
        <w:tc>
          <w:tcPr>
            <w:tcW w:w="2502" w:type="dxa"/>
          </w:tcPr>
          <w:p w:rsidR="00280003" w:rsidRPr="0007015C" w:rsidRDefault="00280003" w:rsidP="00DE6A95">
            <w:pPr>
              <w:rPr>
                <w:b/>
                <w:color w:val="000000" w:themeColor="text1"/>
              </w:rPr>
            </w:pPr>
            <w:r w:rsidRPr="0007015C">
              <w:rPr>
                <w:b/>
                <w:color w:val="000000" w:themeColor="text1"/>
              </w:rPr>
              <w:t xml:space="preserve"> Тип оценочных мероприятий </w:t>
            </w:r>
          </w:p>
        </w:tc>
      </w:tr>
      <w:tr w:rsidR="00280003" w:rsidRPr="0007015C" w:rsidTr="00DE6A95">
        <w:tc>
          <w:tcPr>
            <w:tcW w:w="3936" w:type="dxa"/>
          </w:tcPr>
          <w:p w:rsidR="00280003" w:rsidRPr="0007015C" w:rsidRDefault="00280003" w:rsidP="00DE6A95">
            <w:pPr>
              <w:rPr>
                <w:color w:val="000000" w:themeColor="text1"/>
              </w:rPr>
            </w:pPr>
            <w:r w:rsidRPr="0007015C">
              <w:rPr>
                <w:color w:val="000000" w:themeColor="text1"/>
              </w:rPr>
              <w:t>ОК01.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118" w:type="dxa"/>
          </w:tcPr>
          <w:p w:rsidR="00280003" w:rsidRPr="0007015C" w:rsidRDefault="00E94074" w:rsidP="00DE6A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Тема 1,2,3,4,5,6,7</w:t>
            </w:r>
          </w:p>
        </w:tc>
        <w:tc>
          <w:tcPr>
            <w:tcW w:w="2502" w:type="dxa"/>
          </w:tcPr>
          <w:p w:rsidR="00280003" w:rsidRDefault="008B15D9" w:rsidP="00DE6A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Тестирование</w:t>
            </w:r>
          </w:p>
          <w:p w:rsidR="008B15D9" w:rsidRPr="0007015C" w:rsidRDefault="008B15D9" w:rsidP="00DE6A95">
            <w:pPr>
              <w:rPr>
                <w:color w:val="000000" w:themeColor="text1"/>
              </w:rPr>
            </w:pPr>
            <w:r w:rsidRPr="0007015C">
              <w:rPr>
                <w:color w:val="000000" w:themeColor="text1"/>
              </w:rPr>
              <w:t>Устный и письменный опрос</w:t>
            </w:r>
          </w:p>
        </w:tc>
      </w:tr>
      <w:tr w:rsidR="00280003" w:rsidRPr="0007015C" w:rsidTr="00DE6A95">
        <w:tc>
          <w:tcPr>
            <w:tcW w:w="3936" w:type="dxa"/>
          </w:tcPr>
          <w:p w:rsidR="00280003" w:rsidRPr="0007015C" w:rsidRDefault="00280003" w:rsidP="00DE6A95">
            <w:pPr>
              <w:rPr>
                <w:color w:val="000000" w:themeColor="text1"/>
              </w:rPr>
            </w:pPr>
            <w:r w:rsidRPr="0007015C">
              <w:rPr>
                <w:color w:val="000000" w:themeColor="text1"/>
              </w:rPr>
              <w:t>ОК02.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деятельности.</w:t>
            </w:r>
          </w:p>
        </w:tc>
        <w:tc>
          <w:tcPr>
            <w:tcW w:w="3118" w:type="dxa"/>
          </w:tcPr>
          <w:p w:rsidR="00280003" w:rsidRPr="0007015C" w:rsidRDefault="00E94074" w:rsidP="00DE6A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Тема 1,2,3,4,5,6,7</w:t>
            </w:r>
          </w:p>
        </w:tc>
        <w:tc>
          <w:tcPr>
            <w:tcW w:w="2502" w:type="dxa"/>
          </w:tcPr>
          <w:p w:rsidR="008B15D9" w:rsidRDefault="008B15D9" w:rsidP="008B15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Тестирование</w:t>
            </w:r>
          </w:p>
          <w:p w:rsidR="00280003" w:rsidRPr="0007015C" w:rsidRDefault="008B15D9" w:rsidP="008B15D9">
            <w:pPr>
              <w:rPr>
                <w:color w:val="000000" w:themeColor="text1"/>
              </w:rPr>
            </w:pPr>
            <w:r w:rsidRPr="0007015C">
              <w:rPr>
                <w:color w:val="000000" w:themeColor="text1"/>
              </w:rPr>
              <w:t>Устный и письменный опрос</w:t>
            </w:r>
          </w:p>
        </w:tc>
      </w:tr>
      <w:tr w:rsidR="00DE6A95" w:rsidRPr="0007015C" w:rsidTr="00DE6A95">
        <w:tc>
          <w:tcPr>
            <w:tcW w:w="3936" w:type="dxa"/>
          </w:tcPr>
          <w:p w:rsidR="00DE6A95" w:rsidRPr="0007015C" w:rsidRDefault="00DE6A95" w:rsidP="00DE6A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ОК 03</w:t>
            </w:r>
            <w:r w:rsidRPr="00DE6A95">
              <w:rPr>
                <w:color w:val="000000" w:themeColor="text1"/>
              </w:rPr>
              <w:t>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3118" w:type="dxa"/>
          </w:tcPr>
          <w:p w:rsidR="00DE6A95" w:rsidRPr="004C5B71" w:rsidRDefault="00E94074" w:rsidP="004C5B71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Тема 1,2,3,4,5,6,7</w:t>
            </w:r>
          </w:p>
        </w:tc>
        <w:tc>
          <w:tcPr>
            <w:tcW w:w="2502" w:type="dxa"/>
          </w:tcPr>
          <w:p w:rsidR="008B15D9" w:rsidRDefault="008B15D9" w:rsidP="008B15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Тестирование</w:t>
            </w:r>
          </w:p>
          <w:p w:rsidR="00DE6A95" w:rsidRPr="0007015C" w:rsidRDefault="008B15D9" w:rsidP="008B15D9">
            <w:pPr>
              <w:rPr>
                <w:color w:val="000000" w:themeColor="text1"/>
              </w:rPr>
            </w:pPr>
            <w:r w:rsidRPr="0007015C">
              <w:rPr>
                <w:color w:val="000000" w:themeColor="text1"/>
              </w:rPr>
              <w:t>Устный и письменный опрос</w:t>
            </w:r>
          </w:p>
        </w:tc>
      </w:tr>
      <w:tr w:rsidR="00280003" w:rsidRPr="0007015C" w:rsidTr="00DE6A95">
        <w:tc>
          <w:tcPr>
            <w:tcW w:w="3936" w:type="dxa"/>
          </w:tcPr>
          <w:p w:rsidR="00280003" w:rsidRPr="0007015C" w:rsidRDefault="00280003" w:rsidP="00DE6A95">
            <w:pPr>
              <w:rPr>
                <w:color w:val="000000" w:themeColor="text1"/>
              </w:rPr>
            </w:pPr>
            <w:r w:rsidRPr="0007015C">
              <w:rPr>
                <w:color w:val="000000" w:themeColor="text1"/>
              </w:rPr>
              <w:t xml:space="preserve">ОК 04. Эффективно взаимодействовать и работать в коллективе и команде. </w:t>
            </w:r>
          </w:p>
        </w:tc>
        <w:tc>
          <w:tcPr>
            <w:tcW w:w="3118" w:type="dxa"/>
          </w:tcPr>
          <w:p w:rsidR="00280003" w:rsidRPr="0007015C" w:rsidRDefault="00E94074" w:rsidP="00DE6A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Тема 1,2,3,4,5,6,7</w:t>
            </w:r>
          </w:p>
        </w:tc>
        <w:tc>
          <w:tcPr>
            <w:tcW w:w="2502" w:type="dxa"/>
          </w:tcPr>
          <w:p w:rsidR="008B15D9" w:rsidRDefault="008B15D9" w:rsidP="008B15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Тестирование</w:t>
            </w:r>
          </w:p>
          <w:p w:rsidR="00280003" w:rsidRPr="0007015C" w:rsidRDefault="008B15D9" w:rsidP="008B15D9">
            <w:pPr>
              <w:rPr>
                <w:color w:val="000000" w:themeColor="text1"/>
              </w:rPr>
            </w:pPr>
            <w:r w:rsidRPr="0007015C">
              <w:rPr>
                <w:color w:val="000000" w:themeColor="text1"/>
              </w:rPr>
              <w:t>Устный и письменный опрос</w:t>
            </w:r>
          </w:p>
        </w:tc>
      </w:tr>
      <w:tr w:rsidR="00280003" w:rsidRPr="0007015C" w:rsidTr="00DE6A95">
        <w:trPr>
          <w:trHeight w:val="70"/>
        </w:trPr>
        <w:tc>
          <w:tcPr>
            <w:tcW w:w="3936" w:type="dxa"/>
          </w:tcPr>
          <w:p w:rsidR="00280003" w:rsidRPr="00B56FDF" w:rsidRDefault="00280003" w:rsidP="00DE6A95">
            <w:pPr>
              <w:rPr>
                <w:color w:val="000000" w:themeColor="text1"/>
              </w:rPr>
            </w:pPr>
            <w:r w:rsidRPr="00B56FDF">
              <w:rPr>
                <w:color w:val="000000" w:themeColor="text1"/>
              </w:rPr>
              <w:t>ОК 05. Осуществлять устную и письменную коммуникацию на государственном языке Российской Федерации с учётом особенностей социального и культурного контекста.</w:t>
            </w:r>
          </w:p>
        </w:tc>
        <w:tc>
          <w:tcPr>
            <w:tcW w:w="3118" w:type="dxa"/>
          </w:tcPr>
          <w:p w:rsidR="00280003" w:rsidRPr="00681311" w:rsidRDefault="00E94074" w:rsidP="00DE6A9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Тема 1,2,3,4,5,6,7</w:t>
            </w:r>
          </w:p>
        </w:tc>
        <w:tc>
          <w:tcPr>
            <w:tcW w:w="2502" w:type="dxa"/>
          </w:tcPr>
          <w:p w:rsidR="008B15D9" w:rsidRPr="00B56FDF" w:rsidRDefault="008B15D9" w:rsidP="008B15D9">
            <w:pPr>
              <w:rPr>
                <w:color w:val="000000" w:themeColor="text1"/>
              </w:rPr>
            </w:pPr>
            <w:r w:rsidRPr="00B56FDF">
              <w:rPr>
                <w:color w:val="000000" w:themeColor="text1"/>
              </w:rPr>
              <w:t>Тестирование</w:t>
            </w:r>
          </w:p>
          <w:p w:rsidR="00280003" w:rsidRPr="00B56FDF" w:rsidRDefault="008B15D9" w:rsidP="008B15D9">
            <w:pPr>
              <w:rPr>
                <w:color w:val="000000" w:themeColor="text1"/>
              </w:rPr>
            </w:pPr>
            <w:r w:rsidRPr="00B56FDF">
              <w:rPr>
                <w:color w:val="000000" w:themeColor="text1"/>
              </w:rPr>
              <w:t>Устный и письменный опрос</w:t>
            </w:r>
          </w:p>
        </w:tc>
      </w:tr>
      <w:tr w:rsidR="00280003" w:rsidRPr="0007015C" w:rsidTr="00E331F0">
        <w:trPr>
          <w:trHeight w:val="913"/>
        </w:trPr>
        <w:tc>
          <w:tcPr>
            <w:tcW w:w="3936" w:type="dxa"/>
          </w:tcPr>
          <w:p w:rsidR="00280003" w:rsidRPr="0007015C" w:rsidRDefault="00280003" w:rsidP="00DE6A95">
            <w:pPr>
              <w:rPr>
                <w:color w:val="000000" w:themeColor="text1"/>
              </w:rPr>
            </w:pPr>
            <w:r w:rsidRPr="000254AC">
              <w:rPr>
                <w:color w:val="000000"/>
              </w:rPr>
              <w:t xml:space="preserve">ОК. 06 </w:t>
            </w:r>
            <w:r w:rsidR="000254AC" w:rsidRPr="000254AC">
              <w:rPr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118" w:type="dxa"/>
          </w:tcPr>
          <w:p w:rsidR="00280003" w:rsidRPr="0007015C" w:rsidRDefault="00E94074" w:rsidP="00E94074">
            <w:pPr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Тема 1,2,3,4,5,6,7</w:t>
            </w:r>
          </w:p>
        </w:tc>
        <w:tc>
          <w:tcPr>
            <w:tcW w:w="2502" w:type="dxa"/>
          </w:tcPr>
          <w:p w:rsidR="008B15D9" w:rsidRDefault="008B15D9" w:rsidP="008B15D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Тестирование</w:t>
            </w:r>
          </w:p>
          <w:p w:rsidR="00280003" w:rsidRPr="0007015C" w:rsidRDefault="008B15D9" w:rsidP="008B15D9">
            <w:pPr>
              <w:rPr>
                <w:color w:val="000000" w:themeColor="text1"/>
              </w:rPr>
            </w:pPr>
            <w:r w:rsidRPr="0007015C">
              <w:rPr>
                <w:color w:val="000000" w:themeColor="text1"/>
              </w:rPr>
              <w:t xml:space="preserve">Устный и письменный опрос </w:t>
            </w:r>
          </w:p>
        </w:tc>
      </w:tr>
    </w:tbl>
    <w:p w:rsidR="00280003" w:rsidRPr="0007015C" w:rsidRDefault="00280003" w:rsidP="00280003">
      <w:pPr>
        <w:rPr>
          <w:color w:val="000000" w:themeColor="text1"/>
          <w:sz w:val="28"/>
          <w:szCs w:val="28"/>
        </w:rPr>
        <w:sectPr w:rsidR="00280003" w:rsidRPr="0007015C" w:rsidSect="00DE6A95">
          <w:footerReference w:type="even" r:id="rId8"/>
          <w:footerReference w:type="default" r:id="rId9"/>
          <w:pgSz w:w="11906" w:h="16838"/>
          <w:pgMar w:top="1134" w:right="851" w:bottom="902" w:left="1079" w:header="709" w:footer="709" w:gutter="0"/>
          <w:cols w:space="708"/>
          <w:docGrid w:linePitch="360"/>
        </w:sectPr>
      </w:pPr>
    </w:p>
    <w:p w:rsidR="002E7759" w:rsidRPr="00656FF4" w:rsidRDefault="002E7759" w:rsidP="004C5B71">
      <w:pPr>
        <w:spacing w:line="360" w:lineRule="auto"/>
        <w:jc w:val="center"/>
        <w:rPr>
          <w:b/>
          <w:sz w:val="28"/>
          <w:szCs w:val="28"/>
        </w:rPr>
      </w:pPr>
      <w:r w:rsidRPr="00656FF4">
        <w:rPr>
          <w:b/>
          <w:sz w:val="28"/>
          <w:szCs w:val="28"/>
        </w:rPr>
        <w:lastRenderedPageBreak/>
        <w:t>3. Оценка освоения учебной дисциплины:</w:t>
      </w:r>
    </w:p>
    <w:p w:rsidR="002E7759" w:rsidRPr="00656FF4" w:rsidRDefault="002E7759" w:rsidP="002E7759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656FF4">
        <w:rPr>
          <w:b/>
          <w:bCs/>
          <w:color w:val="000000"/>
          <w:sz w:val="28"/>
          <w:szCs w:val="28"/>
        </w:rPr>
        <w:t>3.1. Формы и методы оценивания</w:t>
      </w:r>
    </w:p>
    <w:p w:rsidR="002E7759" w:rsidRPr="00656FF4" w:rsidRDefault="002E7759" w:rsidP="002E7759">
      <w:pPr>
        <w:spacing w:line="360" w:lineRule="auto"/>
        <w:ind w:firstLine="709"/>
        <w:jc w:val="both"/>
        <w:rPr>
          <w:color w:val="000000"/>
        </w:rPr>
      </w:pPr>
      <w:r w:rsidRPr="00656FF4">
        <w:rPr>
          <w:color w:val="000000"/>
        </w:rPr>
        <w:t>Предметом оценки служат умения и знания, предусмотренные рабоче</w:t>
      </w:r>
      <w:r w:rsidR="004C5B71" w:rsidRPr="00656FF4">
        <w:rPr>
          <w:color w:val="000000"/>
        </w:rPr>
        <w:t>й программой по дисциплине</w:t>
      </w:r>
      <w:r w:rsidR="00ED6272">
        <w:rPr>
          <w:color w:val="000000"/>
        </w:rPr>
        <w:t xml:space="preserve"> ОГСЭ.02 </w:t>
      </w:r>
      <w:r w:rsidRPr="00656FF4">
        <w:t>«</w:t>
      </w:r>
      <w:r w:rsidR="004C5B71" w:rsidRPr="00656FF4">
        <w:t>История»</w:t>
      </w:r>
      <w:r w:rsidRPr="00656FF4">
        <w:t xml:space="preserve">. </w:t>
      </w:r>
      <w:r w:rsidRPr="00656FF4">
        <w:rPr>
          <w:color w:val="000000"/>
        </w:rPr>
        <w:t xml:space="preserve">Технология оценки </w:t>
      </w:r>
      <w:r w:rsidR="00E331F0" w:rsidRPr="00656FF4">
        <w:rPr>
          <w:color w:val="000000"/>
        </w:rPr>
        <w:t>знаний и</w:t>
      </w:r>
      <w:r w:rsidRPr="00656FF4">
        <w:rPr>
          <w:color w:val="000000"/>
        </w:rPr>
        <w:t xml:space="preserve"> умений по дисциплине соответствует действующему Положению о текущем </w:t>
      </w:r>
      <w:r w:rsidR="00E331F0" w:rsidRPr="00656FF4">
        <w:rPr>
          <w:color w:val="000000"/>
        </w:rPr>
        <w:t>контроле и</w:t>
      </w:r>
      <w:r w:rsidRPr="00656FF4">
        <w:rPr>
          <w:color w:val="000000"/>
        </w:rPr>
        <w:t xml:space="preserve"> промежуточной аттестации студентов ГБПОУ РО «РКСИ».</w:t>
      </w:r>
    </w:p>
    <w:p w:rsidR="002E7759" w:rsidRPr="00656FF4" w:rsidRDefault="002E7759" w:rsidP="002E7759">
      <w:pPr>
        <w:jc w:val="center"/>
        <w:rPr>
          <w:sz w:val="28"/>
          <w:szCs w:val="28"/>
        </w:rPr>
      </w:pPr>
    </w:p>
    <w:p w:rsidR="002E7759" w:rsidRPr="00656FF4" w:rsidRDefault="002E7759" w:rsidP="002E7759">
      <w:pPr>
        <w:jc w:val="center"/>
        <w:rPr>
          <w:sz w:val="28"/>
          <w:szCs w:val="28"/>
        </w:rPr>
      </w:pPr>
      <w:r w:rsidRPr="00656FF4">
        <w:rPr>
          <w:sz w:val="28"/>
          <w:szCs w:val="28"/>
        </w:rPr>
        <w:t xml:space="preserve">Контроль и оценка освоения учебной дисциплины по темам </w:t>
      </w:r>
    </w:p>
    <w:p w:rsidR="002E7759" w:rsidRPr="00656FF4" w:rsidRDefault="002E7759" w:rsidP="002E7759">
      <w:pPr>
        <w:jc w:val="right"/>
        <w:rPr>
          <w:sz w:val="28"/>
          <w:szCs w:val="28"/>
        </w:rPr>
      </w:pPr>
      <w:r w:rsidRPr="00656FF4">
        <w:rPr>
          <w:sz w:val="28"/>
          <w:szCs w:val="28"/>
        </w:rPr>
        <w:t>Таблица 2.2</w:t>
      </w:r>
    </w:p>
    <w:p w:rsidR="002E7759" w:rsidRPr="00656FF4" w:rsidRDefault="002E7759" w:rsidP="002E7759">
      <w:pPr>
        <w:jc w:val="right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2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2990"/>
        <w:gridCol w:w="1688"/>
        <w:gridCol w:w="1134"/>
        <w:gridCol w:w="3827"/>
      </w:tblGrid>
      <w:tr w:rsidR="002E7759" w:rsidRPr="00656FF4" w:rsidTr="004C5B71">
        <w:trPr>
          <w:cantSplit/>
          <w:trHeight w:val="631"/>
        </w:trPr>
        <w:tc>
          <w:tcPr>
            <w:tcW w:w="2518" w:type="dxa"/>
            <w:vMerge w:val="restart"/>
          </w:tcPr>
          <w:p w:rsidR="002E7759" w:rsidRPr="00656FF4" w:rsidRDefault="004C5B71" w:rsidP="00DE6A95">
            <w:pPr>
              <w:pStyle w:val="a3"/>
              <w:spacing w:after="0" w:line="240" w:lineRule="auto"/>
              <w:ind w:left="-1429" w:firstLine="1429"/>
              <w:rPr>
                <w:rFonts w:ascii="Times New Roman" w:hAnsi="Times New Roman"/>
                <w:b/>
              </w:rPr>
            </w:pPr>
            <w:r w:rsidRPr="00656FF4">
              <w:rPr>
                <w:rFonts w:ascii="Times New Roman" w:hAnsi="Times New Roman"/>
                <w:b/>
              </w:rPr>
              <w:t>Элемент учебной дисциплины дисциплины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2E7759" w:rsidRPr="00656FF4" w:rsidRDefault="002E7759" w:rsidP="00DE6A95">
            <w:pPr>
              <w:pStyle w:val="a3"/>
              <w:spacing w:after="0" w:line="240" w:lineRule="auto"/>
              <w:ind w:left="-1429" w:firstLine="1429"/>
              <w:jc w:val="center"/>
              <w:rPr>
                <w:rFonts w:ascii="Times New Roman" w:hAnsi="Times New Roman"/>
                <w:b/>
              </w:rPr>
            </w:pPr>
            <w:r w:rsidRPr="00656FF4">
              <w:rPr>
                <w:rFonts w:ascii="Times New Roman" w:hAnsi="Times New Roman"/>
                <w:b/>
              </w:rPr>
              <w:t>Текущий контроль</w:t>
            </w:r>
          </w:p>
        </w:tc>
        <w:tc>
          <w:tcPr>
            <w:tcW w:w="4961" w:type="dxa"/>
            <w:gridSpan w:val="2"/>
          </w:tcPr>
          <w:p w:rsidR="002E7759" w:rsidRPr="00656FF4" w:rsidRDefault="002E7759" w:rsidP="00DE6A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56FF4"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</w:tr>
      <w:tr w:rsidR="002E7759" w:rsidRPr="00656FF4" w:rsidTr="002E7759">
        <w:trPr>
          <w:trHeight w:val="631"/>
        </w:trPr>
        <w:tc>
          <w:tcPr>
            <w:tcW w:w="2518" w:type="dxa"/>
            <w:vMerge/>
          </w:tcPr>
          <w:p w:rsidR="002E7759" w:rsidRPr="00656FF4" w:rsidRDefault="002E7759" w:rsidP="00DE6A95">
            <w:pPr>
              <w:pStyle w:val="a3"/>
              <w:spacing w:after="0" w:line="240" w:lineRule="auto"/>
              <w:ind w:left="-1429" w:firstLine="1429"/>
              <w:rPr>
                <w:rFonts w:ascii="Times New Roman" w:hAnsi="Times New Roman"/>
                <w:b/>
              </w:rPr>
            </w:pPr>
          </w:p>
        </w:tc>
        <w:tc>
          <w:tcPr>
            <w:tcW w:w="2990" w:type="dxa"/>
            <w:shd w:val="clear" w:color="auto" w:fill="auto"/>
          </w:tcPr>
          <w:p w:rsidR="002E7759" w:rsidRPr="00656FF4" w:rsidRDefault="002E7759" w:rsidP="00DE6A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56FF4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688" w:type="dxa"/>
            <w:shd w:val="clear" w:color="auto" w:fill="auto"/>
          </w:tcPr>
          <w:p w:rsidR="002E7759" w:rsidRPr="00656FF4" w:rsidRDefault="002E7759" w:rsidP="00DE6A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56FF4">
              <w:rPr>
                <w:rFonts w:ascii="Times New Roman" w:hAnsi="Times New Roman"/>
                <w:b/>
              </w:rPr>
              <w:t>Проверяемые  ОК, У, З</w:t>
            </w:r>
          </w:p>
        </w:tc>
        <w:tc>
          <w:tcPr>
            <w:tcW w:w="1134" w:type="dxa"/>
          </w:tcPr>
          <w:p w:rsidR="002E7759" w:rsidRPr="00656FF4" w:rsidRDefault="002E7759" w:rsidP="00DE6A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56FF4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3827" w:type="dxa"/>
          </w:tcPr>
          <w:p w:rsidR="002E7759" w:rsidRPr="00656FF4" w:rsidRDefault="002E7759" w:rsidP="00DE6A9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656FF4">
              <w:rPr>
                <w:rFonts w:ascii="Times New Roman" w:hAnsi="Times New Roman"/>
                <w:b/>
              </w:rPr>
              <w:t>Проверяемые    ОК, У, З</w:t>
            </w:r>
          </w:p>
        </w:tc>
      </w:tr>
      <w:tr w:rsidR="002E7759" w:rsidRPr="0058493D" w:rsidTr="002E7759">
        <w:tc>
          <w:tcPr>
            <w:tcW w:w="2518" w:type="dxa"/>
          </w:tcPr>
          <w:p w:rsidR="002E7759" w:rsidRPr="00656FF4" w:rsidRDefault="002E7759" w:rsidP="00DE6A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90" w:type="dxa"/>
          </w:tcPr>
          <w:p w:rsidR="002E7759" w:rsidRPr="00656FF4" w:rsidRDefault="002E7759" w:rsidP="00DE6A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688" w:type="dxa"/>
          </w:tcPr>
          <w:p w:rsidR="002E7759" w:rsidRPr="00656FF4" w:rsidRDefault="002E7759" w:rsidP="00DE6A95">
            <w:pPr>
              <w:rPr>
                <w:i/>
                <w:iCs/>
              </w:rPr>
            </w:pPr>
          </w:p>
        </w:tc>
        <w:tc>
          <w:tcPr>
            <w:tcW w:w="1134" w:type="dxa"/>
          </w:tcPr>
          <w:p w:rsidR="002E7759" w:rsidRPr="00656FF4" w:rsidRDefault="002E7759" w:rsidP="00DE6A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656FF4">
              <w:rPr>
                <w:rFonts w:ascii="Times New Roman" w:hAnsi="Times New Roman"/>
              </w:rPr>
              <w:t>Дифференцированный зачет (тестирование)</w:t>
            </w:r>
          </w:p>
        </w:tc>
        <w:tc>
          <w:tcPr>
            <w:tcW w:w="3827" w:type="dxa"/>
          </w:tcPr>
          <w:p w:rsidR="002E7759" w:rsidRPr="00656FF4" w:rsidRDefault="002E7759" w:rsidP="00DE6A95">
            <w:pPr>
              <w:rPr>
                <w:bCs/>
                <w:i/>
                <w:iCs/>
              </w:rPr>
            </w:pPr>
            <w:r w:rsidRPr="00656FF4">
              <w:rPr>
                <w:bCs/>
                <w:i/>
                <w:iCs/>
              </w:rPr>
              <w:t>ОК 01, ОК 02,</w:t>
            </w:r>
          </w:p>
          <w:p w:rsidR="002E7759" w:rsidRPr="00B56FDF" w:rsidRDefault="002E7759" w:rsidP="00DE6A95">
            <w:pPr>
              <w:rPr>
                <w:bCs/>
                <w:i/>
                <w:iCs/>
                <w:highlight w:val="yellow"/>
              </w:rPr>
            </w:pPr>
            <w:r w:rsidRPr="00B56FDF">
              <w:rPr>
                <w:bCs/>
                <w:i/>
                <w:iCs/>
              </w:rPr>
              <w:t>ОК 03, ОК 04,</w:t>
            </w:r>
            <w:r w:rsidR="00080903" w:rsidRPr="00B56FDF">
              <w:rPr>
                <w:bCs/>
                <w:i/>
                <w:iCs/>
              </w:rPr>
              <w:t>ОК 05,ОК 06</w:t>
            </w:r>
            <w:r w:rsidR="00B56FDF" w:rsidRPr="00B56FDF">
              <w:rPr>
                <w:bCs/>
                <w:i/>
                <w:iCs/>
              </w:rPr>
              <w:t>.</w:t>
            </w:r>
          </w:p>
        </w:tc>
      </w:tr>
      <w:tr w:rsidR="002E7759" w:rsidRPr="0058493D" w:rsidTr="00735EEA">
        <w:tc>
          <w:tcPr>
            <w:tcW w:w="2518" w:type="dxa"/>
          </w:tcPr>
          <w:p w:rsidR="002E7759" w:rsidRPr="0058493D" w:rsidRDefault="00E12445" w:rsidP="005B05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2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Тема 1. </w:t>
            </w:r>
            <w:r w:rsidRPr="00E1244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Основные тенденции развития СССР к 1980-м гг.</w:t>
            </w:r>
          </w:p>
        </w:tc>
        <w:tc>
          <w:tcPr>
            <w:tcW w:w="2990" w:type="dxa"/>
          </w:tcPr>
          <w:p w:rsidR="00780E28" w:rsidRPr="0058493D" w:rsidRDefault="00780E28" w:rsidP="00780E2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Устный опрос (фронтальный и индивидуальный)</w:t>
            </w:r>
          </w:p>
          <w:p w:rsidR="00780E28" w:rsidRDefault="00780E28" w:rsidP="00780E28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</w:rPr>
            </w:pPr>
            <w:r w:rsidRPr="0058493D">
              <w:rPr>
                <w:rFonts w:ascii="Times New Roman" w:hAnsi="Times New Roman"/>
              </w:rPr>
              <w:t>Оценка выполнения</w:t>
            </w:r>
          </w:p>
          <w:p w:rsidR="00780E28" w:rsidRPr="005B73DE" w:rsidRDefault="00780E28" w:rsidP="00780E28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5B73DE">
              <w:rPr>
                <w:rFonts w:ascii="Times New Roman" w:hAnsi="Times New Roman"/>
                <w:color w:val="000000"/>
              </w:rPr>
              <w:t xml:space="preserve">адания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Pr="005B73DE">
              <w:rPr>
                <w:rFonts w:ascii="Times New Roman" w:hAnsi="Times New Roman"/>
                <w:color w:val="000000"/>
              </w:rPr>
              <w:t>работ</w:t>
            </w:r>
            <w:r>
              <w:rPr>
                <w:rFonts w:ascii="Times New Roman" w:hAnsi="Times New Roman"/>
                <w:i/>
                <w:iCs/>
                <w:color w:val="000000"/>
              </w:rPr>
              <w:t>ы)</w:t>
            </w:r>
          </w:p>
          <w:p w:rsidR="002E7759" w:rsidRPr="0058493D" w:rsidRDefault="002E7759" w:rsidP="0008090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688" w:type="dxa"/>
            <w:shd w:val="clear" w:color="auto" w:fill="auto"/>
          </w:tcPr>
          <w:p w:rsidR="002E7759" w:rsidRPr="00B56FDF" w:rsidRDefault="00080903" w:rsidP="00DE6A95">
            <w:pPr>
              <w:rPr>
                <w:i/>
                <w:iCs/>
              </w:rPr>
            </w:pPr>
            <w:r w:rsidRPr="00B56FDF">
              <w:rPr>
                <w:i/>
                <w:iCs/>
              </w:rPr>
              <w:t xml:space="preserve">У1, У2, </w:t>
            </w:r>
            <w:r w:rsidR="002E7759" w:rsidRPr="00B56FDF">
              <w:rPr>
                <w:i/>
                <w:iCs/>
              </w:rPr>
              <w:t xml:space="preserve">З1, </w:t>
            </w:r>
          </w:p>
          <w:p w:rsidR="00080903" w:rsidRPr="00B56FDF" w:rsidRDefault="00080903" w:rsidP="00080903">
            <w:pPr>
              <w:rPr>
                <w:bCs/>
                <w:i/>
                <w:iCs/>
              </w:rPr>
            </w:pPr>
            <w:r w:rsidRPr="00B56FDF">
              <w:rPr>
                <w:bCs/>
                <w:i/>
                <w:iCs/>
              </w:rPr>
              <w:t>ОК 01, ОК 02,</w:t>
            </w:r>
          </w:p>
          <w:p w:rsidR="00080903" w:rsidRPr="00B56FDF" w:rsidRDefault="00080903" w:rsidP="00080903">
            <w:pPr>
              <w:rPr>
                <w:bCs/>
                <w:i/>
                <w:iCs/>
              </w:rPr>
            </w:pPr>
            <w:r w:rsidRPr="00B56FDF">
              <w:rPr>
                <w:bCs/>
                <w:i/>
                <w:iCs/>
              </w:rPr>
              <w:t xml:space="preserve">ОК 03, ОК </w:t>
            </w:r>
            <w:r w:rsidR="00E331F0" w:rsidRPr="00B56FDF">
              <w:rPr>
                <w:bCs/>
                <w:i/>
                <w:iCs/>
              </w:rPr>
              <w:t>04, ОК05, ОК</w:t>
            </w:r>
            <w:r w:rsidRPr="00B56FDF">
              <w:rPr>
                <w:bCs/>
                <w:i/>
                <w:iCs/>
              </w:rPr>
              <w:t xml:space="preserve"> 06</w:t>
            </w:r>
          </w:p>
          <w:p w:rsidR="002E7759" w:rsidRPr="00AF6929" w:rsidRDefault="002E7759" w:rsidP="00DE6A95">
            <w:pPr>
              <w:ind w:left="-121" w:right="-108"/>
              <w:rPr>
                <w:highlight w:val="yellow"/>
              </w:rPr>
            </w:pPr>
          </w:p>
        </w:tc>
        <w:tc>
          <w:tcPr>
            <w:tcW w:w="1134" w:type="dxa"/>
          </w:tcPr>
          <w:p w:rsidR="002E7759" w:rsidRPr="0058493D" w:rsidRDefault="002E7759" w:rsidP="00DE6A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2E7759" w:rsidRPr="0058493D" w:rsidRDefault="002E7759" w:rsidP="00DE6A95">
            <w:pPr>
              <w:ind w:left="-121" w:right="-108"/>
            </w:pPr>
          </w:p>
        </w:tc>
      </w:tr>
      <w:tr w:rsidR="002E7759" w:rsidRPr="0058493D" w:rsidTr="002E7759">
        <w:tc>
          <w:tcPr>
            <w:tcW w:w="2518" w:type="dxa"/>
          </w:tcPr>
          <w:p w:rsidR="002E7759" w:rsidRPr="0058493D" w:rsidRDefault="00E12445" w:rsidP="005B05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E1244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Тема 2. </w:t>
            </w:r>
            <w:r w:rsidRPr="00E1244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Дезинтеграционные процессы в России и </w:t>
            </w:r>
            <w:r w:rsidRPr="00E1244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Европе во второй половине 80-х гг</w:t>
            </w:r>
          </w:p>
        </w:tc>
        <w:tc>
          <w:tcPr>
            <w:tcW w:w="2990" w:type="dxa"/>
          </w:tcPr>
          <w:p w:rsidR="00132450" w:rsidRDefault="00E331F0" w:rsidP="0008090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lastRenderedPageBreak/>
              <w:t>Подготовка и</w:t>
            </w:r>
            <w:r w:rsidR="00132450">
              <w:rPr>
                <w:rFonts w:ascii="Times New Roman" w:hAnsi="Times New Roman"/>
                <w:i/>
                <w:iCs/>
                <w:color w:val="000000"/>
              </w:rPr>
              <w:t xml:space="preserve"> защита рефератов</w:t>
            </w:r>
          </w:p>
          <w:p w:rsidR="002E7759" w:rsidRPr="0058493D" w:rsidRDefault="00080903" w:rsidP="0008090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1102FB">
              <w:rPr>
                <w:rFonts w:ascii="Times New Roman" w:hAnsi="Times New Roman"/>
              </w:rPr>
              <w:t>Оценка выполнения</w:t>
            </w:r>
          </w:p>
          <w:p w:rsidR="002E7759" w:rsidRDefault="0004189D" w:rsidP="00DE6A95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з</w:t>
            </w:r>
            <w:r w:rsidRPr="0004189D">
              <w:rPr>
                <w:rFonts w:ascii="Times New Roman" w:hAnsi="Times New Roman"/>
                <w:color w:val="000000"/>
              </w:rPr>
              <w:t xml:space="preserve">адания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Pr="0004189D">
              <w:rPr>
                <w:rFonts w:ascii="Times New Roman" w:hAnsi="Times New Roman"/>
                <w:color w:val="000000"/>
              </w:rPr>
              <w:t>работы</w:t>
            </w:r>
            <w:r>
              <w:rPr>
                <w:rFonts w:ascii="Times New Roman" w:hAnsi="Times New Roman"/>
                <w:color w:val="000000"/>
              </w:rPr>
              <w:t>)</w:t>
            </w:r>
          </w:p>
          <w:p w:rsidR="00780E28" w:rsidRPr="0058493D" w:rsidRDefault="00780E28" w:rsidP="00780E2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Тестирование</w:t>
            </w:r>
          </w:p>
          <w:p w:rsidR="00780E28" w:rsidRPr="0058493D" w:rsidRDefault="00780E28" w:rsidP="00780E28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  <w:i/>
                <w:iCs/>
                <w:color w:val="000000"/>
              </w:rPr>
            </w:pPr>
            <w:r w:rsidRPr="0058493D">
              <w:rPr>
                <w:rFonts w:ascii="Times New Roman" w:hAnsi="Times New Roman"/>
              </w:rPr>
              <w:t xml:space="preserve">Оценка выполнения </w:t>
            </w:r>
            <w:r>
              <w:rPr>
                <w:rFonts w:ascii="Times New Roman" w:hAnsi="Times New Roman"/>
              </w:rPr>
              <w:t>тестовой работы</w:t>
            </w:r>
          </w:p>
          <w:p w:rsidR="00780E28" w:rsidRPr="0004189D" w:rsidRDefault="00780E28" w:rsidP="00DE6A95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8" w:type="dxa"/>
          </w:tcPr>
          <w:p w:rsidR="00735EEA" w:rsidRPr="00B56FDF" w:rsidRDefault="00735EEA" w:rsidP="00735EEA">
            <w:pPr>
              <w:rPr>
                <w:i/>
                <w:iCs/>
              </w:rPr>
            </w:pPr>
            <w:r w:rsidRPr="00B56FDF">
              <w:rPr>
                <w:i/>
                <w:iCs/>
              </w:rPr>
              <w:lastRenderedPageBreak/>
              <w:t xml:space="preserve">У1, У2, З1, </w:t>
            </w:r>
          </w:p>
          <w:p w:rsidR="00735EEA" w:rsidRPr="00B56FDF" w:rsidRDefault="00735EEA" w:rsidP="00735EEA">
            <w:pPr>
              <w:rPr>
                <w:bCs/>
                <w:i/>
                <w:iCs/>
              </w:rPr>
            </w:pPr>
            <w:r w:rsidRPr="00B56FDF">
              <w:rPr>
                <w:bCs/>
                <w:i/>
                <w:iCs/>
              </w:rPr>
              <w:t>ОК 01, ОК 02,</w:t>
            </w:r>
          </w:p>
          <w:p w:rsidR="00735EEA" w:rsidRPr="00B56FDF" w:rsidRDefault="00735EEA" w:rsidP="00735EEA">
            <w:pPr>
              <w:rPr>
                <w:bCs/>
                <w:i/>
                <w:iCs/>
              </w:rPr>
            </w:pPr>
            <w:r w:rsidRPr="00B56FDF">
              <w:rPr>
                <w:bCs/>
                <w:i/>
                <w:iCs/>
              </w:rPr>
              <w:t xml:space="preserve">ОК 03, ОК </w:t>
            </w:r>
            <w:r w:rsidR="00E331F0" w:rsidRPr="00B56FDF">
              <w:rPr>
                <w:bCs/>
                <w:i/>
                <w:iCs/>
              </w:rPr>
              <w:t xml:space="preserve">04, </w:t>
            </w:r>
            <w:r w:rsidR="00E331F0" w:rsidRPr="00B56FDF">
              <w:rPr>
                <w:bCs/>
                <w:i/>
                <w:iCs/>
              </w:rPr>
              <w:lastRenderedPageBreak/>
              <w:t>ОК05, ОК</w:t>
            </w:r>
            <w:r w:rsidRPr="00B56FDF">
              <w:rPr>
                <w:bCs/>
                <w:i/>
                <w:iCs/>
              </w:rPr>
              <w:t xml:space="preserve"> 06</w:t>
            </w:r>
          </w:p>
          <w:p w:rsidR="002E7759" w:rsidRPr="00AF6929" w:rsidRDefault="002E7759" w:rsidP="00DE6A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highlight w:val="yellow"/>
              </w:rPr>
            </w:pPr>
          </w:p>
        </w:tc>
        <w:tc>
          <w:tcPr>
            <w:tcW w:w="1134" w:type="dxa"/>
          </w:tcPr>
          <w:p w:rsidR="002E7759" w:rsidRPr="0058493D" w:rsidRDefault="002E7759" w:rsidP="00DE6A95"/>
        </w:tc>
        <w:tc>
          <w:tcPr>
            <w:tcW w:w="3827" w:type="dxa"/>
          </w:tcPr>
          <w:p w:rsidR="002E7759" w:rsidRPr="0058493D" w:rsidRDefault="002E7759" w:rsidP="00DE6A9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2E7759" w:rsidRPr="0058493D" w:rsidTr="002E7759">
        <w:tc>
          <w:tcPr>
            <w:tcW w:w="2518" w:type="dxa"/>
          </w:tcPr>
          <w:p w:rsidR="002E7759" w:rsidRPr="0058493D" w:rsidRDefault="00E12445" w:rsidP="005B0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E12445">
              <w:rPr>
                <w:color w:val="000000"/>
                <w:lang w:eastAsia="zh-CN"/>
              </w:rPr>
              <w:lastRenderedPageBreak/>
              <w:t xml:space="preserve">Тема 3. </w:t>
            </w:r>
            <w:r w:rsidRPr="00E12445">
              <w:rPr>
                <w:lang w:eastAsia="zh-CN"/>
              </w:rPr>
              <w:t>Постсоветское пространство в 90-е гг. XX века.</w:t>
            </w:r>
          </w:p>
        </w:tc>
        <w:tc>
          <w:tcPr>
            <w:tcW w:w="2990" w:type="dxa"/>
          </w:tcPr>
          <w:p w:rsidR="00176CC4" w:rsidRPr="0058493D" w:rsidRDefault="00176CC4" w:rsidP="00176CC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Устный опрос (фронтальный и индивидуальный)</w:t>
            </w:r>
          </w:p>
          <w:p w:rsidR="00176CC4" w:rsidRDefault="00176CC4" w:rsidP="00176CC4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</w:rPr>
            </w:pPr>
            <w:r w:rsidRPr="0058493D">
              <w:rPr>
                <w:rFonts w:ascii="Times New Roman" w:hAnsi="Times New Roman"/>
              </w:rPr>
              <w:t>Оценка выполнения</w:t>
            </w:r>
          </w:p>
          <w:p w:rsidR="00176CC4" w:rsidRPr="005B73DE" w:rsidRDefault="00176CC4" w:rsidP="00176CC4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5B73DE">
              <w:rPr>
                <w:rFonts w:ascii="Times New Roman" w:hAnsi="Times New Roman"/>
                <w:color w:val="000000"/>
              </w:rPr>
              <w:t xml:space="preserve">адания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Pr="005B73DE">
              <w:rPr>
                <w:rFonts w:ascii="Times New Roman" w:hAnsi="Times New Roman"/>
                <w:color w:val="000000"/>
              </w:rPr>
              <w:t>работ</w:t>
            </w:r>
            <w:r>
              <w:rPr>
                <w:rFonts w:ascii="Times New Roman" w:hAnsi="Times New Roman"/>
                <w:i/>
                <w:iCs/>
                <w:color w:val="000000"/>
              </w:rPr>
              <w:t>ы)</w:t>
            </w:r>
          </w:p>
          <w:p w:rsidR="002E7759" w:rsidRPr="0058493D" w:rsidRDefault="002E7759" w:rsidP="00780E28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1688" w:type="dxa"/>
          </w:tcPr>
          <w:p w:rsidR="00735EEA" w:rsidRPr="00B56FDF" w:rsidRDefault="00735EEA" w:rsidP="00735EEA">
            <w:pPr>
              <w:rPr>
                <w:i/>
                <w:iCs/>
              </w:rPr>
            </w:pPr>
            <w:r w:rsidRPr="00B56FDF">
              <w:rPr>
                <w:i/>
                <w:iCs/>
              </w:rPr>
              <w:t xml:space="preserve">У1, У2, З1, </w:t>
            </w:r>
          </w:p>
          <w:p w:rsidR="00735EEA" w:rsidRPr="00B56FDF" w:rsidRDefault="00735EEA" w:rsidP="00735EEA">
            <w:pPr>
              <w:rPr>
                <w:bCs/>
                <w:i/>
                <w:iCs/>
              </w:rPr>
            </w:pPr>
            <w:r w:rsidRPr="00B56FDF">
              <w:rPr>
                <w:bCs/>
                <w:i/>
                <w:iCs/>
              </w:rPr>
              <w:t>ОК 01, ОК 02,</w:t>
            </w:r>
          </w:p>
          <w:p w:rsidR="00735EEA" w:rsidRPr="00B56FDF" w:rsidRDefault="00735EEA" w:rsidP="00735EEA">
            <w:pPr>
              <w:rPr>
                <w:bCs/>
                <w:i/>
                <w:iCs/>
              </w:rPr>
            </w:pPr>
            <w:r w:rsidRPr="00B56FDF">
              <w:rPr>
                <w:bCs/>
                <w:i/>
                <w:iCs/>
              </w:rPr>
              <w:t xml:space="preserve">ОК 03, ОК </w:t>
            </w:r>
            <w:r w:rsidR="00E331F0" w:rsidRPr="00B56FDF">
              <w:rPr>
                <w:bCs/>
                <w:i/>
                <w:iCs/>
              </w:rPr>
              <w:t>04, ОК05, ОК</w:t>
            </w:r>
            <w:r w:rsidRPr="00B56FDF">
              <w:rPr>
                <w:bCs/>
                <w:i/>
                <w:iCs/>
              </w:rPr>
              <w:t xml:space="preserve"> 06</w:t>
            </w:r>
          </w:p>
          <w:p w:rsidR="002E7759" w:rsidRPr="00AF6929" w:rsidRDefault="002E7759" w:rsidP="00DE6A95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2E7759" w:rsidRPr="0058493D" w:rsidRDefault="002E7759" w:rsidP="00DE6A95"/>
        </w:tc>
        <w:tc>
          <w:tcPr>
            <w:tcW w:w="3827" w:type="dxa"/>
          </w:tcPr>
          <w:p w:rsidR="002E7759" w:rsidRPr="0058493D" w:rsidRDefault="002E7759" w:rsidP="00DE6A95"/>
        </w:tc>
      </w:tr>
      <w:tr w:rsidR="002E7759" w:rsidRPr="0058493D" w:rsidTr="002E7759">
        <w:tc>
          <w:tcPr>
            <w:tcW w:w="2518" w:type="dxa"/>
          </w:tcPr>
          <w:p w:rsidR="002E7759" w:rsidRPr="0058493D" w:rsidRDefault="00E12445" w:rsidP="005B05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 w:rsidRPr="00E12445">
              <w:rPr>
                <w:color w:val="000000"/>
                <w:lang w:eastAsia="zh-CN"/>
              </w:rPr>
              <w:t xml:space="preserve">Тема 4. </w:t>
            </w:r>
            <w:r w:rsidRPr="00E12445">
              <w:rPr>
                <w:lang w:eastAsia="zh-CN"/>
              </w:rPr>
              <w:t>Укрепление влияния России на постсоветском пространстве.</w:t>
            </w:r>
          </w:p>
        </w:tc>
        <w:tc>
          <w:tcPr>
            <w:tcW w:w="2990" w:type="dxa"/>
          </w:tcPr>
          <w:p w:rsidR="00415A11" w:rsidRPr="0058493D" w:rsidRDefault="00415A11" w:rsidP="00415A1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Устный опрос (фронтальный и индивидуальный)</w:t>
            </w:r>
          </w:p>
          <w:p w:rsidR="00415A11" w:rsidRDefault="00415A11" w:rsidP="00415A11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</w:rPr>
            </w:pPr>
            <w:r w:rsidRPr="0058493D">
              <w:rPr>
                <w:rFonts w:ascii="Times New Roman" w:hAnsi="Times New Roman"/>
              </w:rPr>
              <w:t>Оценка выполнения</w:t>
            </w:r>
          </w:p>
          <w:p w:rsidR="002E7759" w:rsidRPr="0058493D" w:rsidRDefault="00415A11" w:rsidP="00415A11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5B73DE">
              <w:rPr>
                <w:rFonts w:ascii="Times New Roman" w:hAnsi="Times New Roman"/>
                <w:color w:val="000000"/>
              </w:rPr>
              <w:t xml:space="preserve">адания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Pr="005B73DE">
              <w:rPr>
                <w:rFonts w:ascii="Times New Roman" w:hAnsi="Times New Roman"/>
                <w:color w:val="000000"/>
              </w:rPr>
              <w:t>работ</w:t>
            </w:r>
            <w:r>
              <w:rPr>
                <w:rFonts w:ascii="Times New Roman" w:hAnsi="Times New Roman"/>
                <w:i/>
                <w:iCs/>
                <w:color w:val="000000"/>
              </w:rPr>
              <w:t>ы)</w:t>
            </w:r>
          </w:p>
        </w:tc>
        <w:tc>
          <w:tcPr>
            <w:tcW w:w="1688" w:type="dxa"/>
          </w:tcPr>
          <w:p w:rsidR="00735EEA" w:rsidRPr="00B56FDF" w:rsidRDefault="00735EEA" w:rsidP="00735EEA">
            <w:pPr>
              <w:rPr>
                <w:i/>
                <w:iCs/>
              </w:rPr>
            </w:pPr>
            <w:r w:rsidRPr="00B56FDF">
              <w:rPr>
                <w:i/>
                <w:iCs/>
              </w:rPr>
              <w:t xml:space="preserve">У1, У2, З1, </w:t>
            </w:r>
          </w:p>
          <w:p w:rsidR="00735EEA" w:rsidRPr="00B56FDF" w:rsidRDefault="00735EEA" w:rsidP="00735EEA">
            <w:pPr>
              <w:rPr>
                <w:bCs/>
                <w:i/>
                <w:iCs/>
              </w:rPr>
            </w:pPr>
            <w:r w:rsidRPr="00B56FDF">
              <w:rPr>
                <w:bCs/>
                <w:i/>
                <w:iCs/>
              </w:rPr>
              <w:t>ОК 01, ОК 02,</w:t>
            </w:r>
          </w:p>
          <w:p w:rsidR="00735EEA" w:rsidRPr="00B56FDF" w:rsidRDefault="00735EEA" w:rsidP="00735EEA">
            <w:pPr>
              <w:rPr>
                <w:bCs/>
                <w:i/>
                <w:iCs/>
              </w:rPr>
            </w:pPr>
            <w:r w:rsidRPr="00B56FDF">
              <w:rPr>
                <w:bCs/>
                <w:i/>
                <w:iCs/>
              </w:rPr>
              <w:t xml:space="preserve">ОК 03, ОК </w:t>
            </w:r>
            <w:r w:rsidR="00E331F0" w:rsidRPr="00B56FDF">
              <w:rPr>
                <w:bCs/>
                <w:i/>
                <w:iCs/>
              </w:rPr>
              <w:t>04, ОК05, ОК</w:t>
            </w:r>
            <w:r w:rsidRPr="00B56FDF">
              <w:rPr>
                <w:bCs/>
                <w:i/>
                <w:iCs/>
              </w:rPr>
              <w:t xml:space="preserve"> 06</w:t>
            </w:r>
          </w:p>
          <w:p w:rsidR="002E7759" w:rsidRPr="00AF6929" w:rsidRDefault="002E7759" w:rsidP="00DE6A95">
            <w:pPr>
              <w:rPr>
                <w:highlight w:val="yellow"/>
              </w:rPr>
            </w:pPr>
          </w:p>
        </w:tc>
        <w:tc>
          <w:tcPr>
            <w:tcW w:w="1134" w:type="dxa"/>
          </w:tcPr>
          <w:p w:rsidR="002E7759" w:rsidRPr="0058493D" w:rsidRDefault="002E7759" w:rsidP="00DE6A95"/>
        </w:tc>
        <w:tc>
          <w:tcPr>
            <w:tcW w:w="3827" w:type="dxa"/>
          </w:tcPr>
          <w:p w:rsidR="002E7759" w:rsidRPr="0058493D" w:rsidRDefault="002E7759" w:rsidP="00DE6A95"/>
        </w:tc>
      </w:tr>
      <w:tr w:rsidR="005B0543" w:rsidRPr="0058493D" w:rsidTr="002E7759">
        <w:tc>
          <w:tcPr>
            <w:tcW w:w="2518" w:type="dxa"/>
          </w:tcPr>
          <w:p w:rsidR="005B0543" w:rsidRPr="00A8442C" w:rsidRDefault="00E12445" w:rsidP="005B0543">
            <w:pPr>
              <w:rPr>
                <w:bCs/>
                <w:color w:val="000000"/>
              </w:rPr>
            </w:pPr>
            <w:r w:rsidRPr="00E12445">
              <w:rPr>
                <w:color w:val="000000"/>
                <w:lang w:eastAsia="zh-CN"/>
              </w:rPr>
              <w:t xml:space="preserve">Тема 5. </w:t>
            </w:r>
            <w:r w:rsidRPr="00E12445">
              <w:rPr>
                <w:lang w:eastAsia="zh-CN"/>
              </w:rPr>
              <w:t xml:space="preserve">Россия и мировые интеграционные процессы </w:t>
            </w:r>
            <w:r w:rsidRPr="00E12445">
              <w:t xml:space="preserve">на рубеже </w:t>
            </w:r>
            <w:r w:rsidRPr="00E12445">
              <w:rPr>
                <w:lang w:val="en-US"/>
              </w:rPr>
              <w:t>XX</w:t>
            </w:r>
            <w:r w:rsidRPr="00E12445">
              <w:t>-</w:t>
            </w:r>
            <w:r w:rsidRPr="00E12445">
              <w:rPr>
                <w:lang w:val="en-US"/>
              </w:rPr>
              <w:t>XXI</w:t>
            </w:r>
            <w:r w:rsidRPr="00E12445">
              <w:t xml:space="preserve"> вв.</w:t>
            </w:r>
          </w:p>
        </w:tc>
        <w:tc>
          <w:tcPr>
            <w:tcW w:w="2990" w:type="dxa"/>
          </w:tcPr>
          <w:p w:rsidR="00176CC4" w:rsidRPr="0058493D" w:rsidRDefault="00176CC4" w:rsidP="00176CC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Устный опрос (фронтальный и индивидуальный)</w:t>
            </w:r>
          </w:p>
          <w:p w:rsidR="00176CC4" w:rsidRDefault="00176CC4" w:rsidP="00176CC4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</w:rPr>
            </w:pPr>
            <w:r w:rsidRPr="0058493D">
              <w:rPr>
                <w:rFonts w:ascii="Times New Roman" w:hAnsi="Times New Roman"/>
              </w:rPr>
              <w:t>Оценка выполнения</w:t>
            </w:r>
          </w:p>
          <w:p w:rsidR="00176CC4" w:rsidRPr="005B73DE" w:rsidRDefault="00176CC4" w:rsidP="00176CC4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5B73DE">
              <w:rPr>
                <w:rFonts w:ascii="Times New Roman" w:hAnsi="Times New Roman"/>
                <w:color w:val="000000"/>
              </w:rPr>
              <w:t xml:space="preserve">адания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Pr="005B73DE">
              <w:rPr>
                <w:rFonts w:ascii="Times New Roman" w:hAnsi="Times New Roman"/>
                <w:color w:val="000000"/>
              </w:rPr>
              <w:t>работ</w:t>
            </w:r>
            <w:r>
              <w:rPr>
                <w:rFonts w:ascii="Times New Roman" w:hAnsi="Times New Roman"/>
                <w:i/>
                <w:iCs/>
                <w:color w:val="000000"/>
              </w:rPr>
              <w:t>ы)</w:t>
            </w:r>
          </w:p>
          <w:p w:rsidR="005B0543" w:rsidRPr="0058493D" w:rsidRDefault="005B0543" w:rsidP="00176CC4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688" w:type="dxa"/>
          </w:tcPr>
          <w:p w:rsidR="005B0543" w:rsidRPr="00735EEA" w:rsidRDefault="005B0543" w:rsidP="005B0543">
            <w:pPr>
              <w:rPr>
                <w:i/>
                <w:iCs/>
              </w:rPr>
            </w:pPr>
            <w:r w:rsidRPr="00735EEA">
              <w:rPr>
                <w:i/>
                <w:iCs/>
              </w:rPr>
              <w:t xml:space="preserve">У1, У2, З1, </w:t>
            </w:r>
          </w:p>
          <w:p w:rsidR="005B0543" w:rsidRPr="00735EEA" w:rsidRDefault="005B0543" w:rsidP="005B0543">
            <w:pPr>
              <w:rPr>
                <w:bCs/>
                <w:i/>
                <w:iCs/>
              </w:rPr>
            </w:pPr>
            <w:r w:rsidRPr="00735EEA">
              <w:rPr>
                <w:bCs/>
                <w:i/>
                <w:iCs/>
              </w:rPr>
              <w:t>ОК 01, ОК 02,</w:t>
            </w:r>
          </w:p>
          <w:p w:rsidR="005B0543" w:rsidRPr="00735EEA" w:rsidRDefault="005B0543" w:rsidP="005B0543">
            <w:pPr>
              <w:rPr>
                <w:bCs/>
                <w:i/>
                <w:iCs/>
              </w:rPr>
            </w:pPr>
            <w:r w:rsidRPr="00735EEA">
              <w:rPr>
                <w:bCs/>
                <w:i/>
                <w:iCs/>
              </w:rPr>
              <w:t xml:space="preserve">ОК 03, ОК </w:t>
            </w:r>
            <w:r w:rsidR="00E331F0" w:rsidRPr="00735EEA">
              <w:rPr>
                <w:bCs/>
                <w:i/>
                <w:iCs/>
              </w:rPr>
              <w:t>04, ОК05, ОК</w:t>
            </w:r>
            <w:r w:rsidRPr="00735EEA">
              <w:rPr>
                <w:bCs/>
                <w:i/>
                <w:iCs/>
              </w:rPr>
              <w:t xml:space="preserve"> 06</w:t>
            </w:r>
          </w:p>
          <w:p w:rsidR="005B0543" w:rsidRPr="0058493D" w:rsidRDefault="005B0543" w:rsidP="005B0543">
            <w:pPr>
              <w:ind w:left="-121" w:right="-108"/>
              <w:rPr>
                <w:i/>
                <w:iCs/>
              </w:rPr>
            </w:pPr>
          </w:p>
        </w:tc>
        <w:tc>
          <w:tcPr>
            <w:tcW w:w="1134" w:type="dxa"/>
          </w:tcPr>
          <w:p w:rsidR="005B0543" w:rsidRPr="0058493D" w:rsidRDefault="005B0543" w:rsidP="005B0543"/>
        </w:tc>
        <w:tc>
          <w:tcPr>
            <w:tcW w:w="3827" w:type="dxa"/>
          </w:tcPr>
          <w:p w:rsidR="005B0543" w:rsidRPr="0058493D" w:rsidRDefault="005B0543" w:rsidP="005B05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5B0543" w:rsidRPr="0058493D" w:rsidTr="002E7759">
        <w:tc>
          <w:tcPr>
            <w:tcW w:w="2518" w:type="dxa"/>
          </w:tcPr>
          <w:p w:rsidR="005B0543" w:rsidRPr="00A8442C" w:rsidRDefault="00E12445" w:rsidP="008A4403">
            <w:pPr>
              <w:rPr>
                <w:bCs/>
                <w:color w:val="000000"/>
              </w:rPr>
            </w:pPr>
            <w:r w:rsidRPr="00E12445">
              <w:rPr>
                <w:color w:val="000000"/>
                <w:lang w:eastAsia="zh-CN"/>
              </w:rPr>
              <w:t xml:space="preserve">Тема 6. </w:t>
            </w:r>
            <w:r w:rsidRPr="00E12445">
              <w:rPr>
                <w:lang w:eastAsia="zh-CN"/>
              </w:rPr>
              <w:t xml:space="preserve">Развитие культуры России </w:t>
            </w:r>
            <w:r w:rsidRPr="00E12445">
              <w:t xml:space="preserve">на рубеже </w:t>
            </w:r>
            <w:r w:rsidRPr="00E12445">
              <w:rPr>
                <w:lang w:val="en-US"/>
              </w:rPr>
              <w:t>XX</w:t>
            </w:r>
            <w:r w:rsidRPr="00E12445">
              <w:t>-</w:t>
            </w:r>
            <w:r w:rsidRPr="00E12445">
              <w:rPr>
                <w:lang w:val="en-US"/>
              </w:rPr>
              <w:t>XXI</w:t>
            </w:r>
            <w:r w:rsidRPr="00E12445">
              <w:t xml:space="preserve"> вв</w:t>
            </w:r>
            <w:r w:rsidRPr="00E12445">
              <w:rPr>
                <w:lang w:eastAsia="zh-CN"/>
              </w:rPr>
              <w:t>.</w:t>
            </w:r>
          </w:p>
        </w:tc>
        <w:tc>
          <w:tcPr>
            <w:tcW w:w="2990" w:type="dxa"/>
          </w:tcPr>
          <w:p w:rsidR="00FB362A" w:rsidRPr="0058493D" w:rsidRDefault="00FB362A" w:rsidP="00FB362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Устный опрос (фронтальный и индивидуальный)</w:t>
            </w:r>
          </w:p>
          <w:p w:rsidR="00FB362A" w:rsidRDefault="00FB362A" w:rsidP="00FB362A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</w:rPr>
            </w:pPr>
            <w:r w:rsidRPr="0058493D">
              <w:rPr>
                <w:rFonts w:ascii="Times New Roman" w:hAnsi="Times New Roman"/>
              </w:rPr>
              <w:t>Оценка выполнения</w:t>
            </w:r>
          </w:p>
          <w:p w:rsidR="00FB362A" w:rsidRPr="005B73DE" w:rsidRDefault="00FB362A" w:rsidP="00FB362A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</w:t>
            </w:r>
            <w:r w:rsidRPr="005B73DE">
              <w:rPr>
                <w:rFonts w:ascii="Times New Roman" w:hAnsi="Times New Roman"/>
                <w:color w:val="000000"/>
              </w:rPr>
              <w:t xml:space="preserve">адания </w:t>
            </w:r>
            <w:r>
              <w:rPr>
                <w:rFonts w:ascii="Times New Roman" w:hAnsi="Times New Roman"/>
                <w:color w:val="000000"/>
              </w:rPr>
              <w:t>(</w:t>
            </w:r>
            <w:r w:rsidRPr="005B73DE">
              <w:rPr>
                <w:rFonts w:ascii="Times New Roman" w:hAnsi="Times New Roman"/>
                <w:color w:val="000000"/>
              </w:rPr>
              <w:t>работ</w:t>
            </w:r>
            <w:r>
              <w:rPr>
                <w:rFonts w:ascii="Times New Roman" w:hAnsi="Times New Roman"/>
                <w:i/>
                <w:iCs/>
                <w:color w:val="000000"/>
              </w:rPr>
              <w:t>ы)</w:t>
            </w:r>
          </w:p>
          <w:p w:rsidR="005B0543" w:rsidRPr="0058493D" w:rsidRDefault="005B0543" w:rsidP="00176CC4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688" w:type="dxa"/>
          </w:tcPr>
          <w:p w:rsidR="005B0543" w:rsidRPr="00735EEA" w:rsidRDefault="005B0543" w:rsidP="005B0543">
            <w:pPr>
              <w:rPr>
                <w:i/>
                <w:iCs/>
              </w:rPr>
            </w:pPr>
            <w:r w:rsidRPr="00735EEA">
              <w:rPr>
                <w:i/>
                <w:iCs/>
              </w:rPr>
              <w:lastRenderedPageBreak/>
              <w:t xml:space="preserve">У1, У2, З1, </w:t>
            </w:r>
          </w:p>
          <w:p w:rsidR="005B0543" w:rsidRPr="00735EEA" w:rsidRDefault="005B0543" w:rsidP="005B0543">
            <w:pPr>
              <w:rPr>
                <w:bCs/>
                <w:i/>
                <w:iCs/>
              </w:rPr>
            </w:pPr>
            <w:r w:rsidRPr="00735EEA">
              <w:rPr>
                <w:bCs/>
                <w:i/>
                <w:iCs/>
              </w:rPr>
              <w:t>ОК 01, ОК 02,</w:t>
            </w:r>
          </w:p>
          <w:p w:rsidR="005B0543" w:rsidRPr="00735EEA" w:rsidRDefault="005B0543" w:rsidP="005B0543">
            <w:pPr>
              <w:rPr>
                <w:bCs/>
                <w:i/>
                <w:iCs/>
              </w:rPr>
            </w:pPr>
            <w:r w:rsidRPr="00735EEA">
              <w:rPr>
                <w:bCs/>
                <w:i/>
                <w:iCs/>
              </w:rPr>
              <w:t xml:space="preserve">ОК 03, ОК </w:t>
            </w:r>
            <w:r w:rsidR="00E331F0" w:rsidRPr="00735EEA">
              <w:rPr>
                <w:bCs/>
                <w:i/>
                <w:iCs/>
              </w:rPr>
              <w:t>04, ОК05, ОК</w:t>
            </w:r>
            <w:r w:rsidRPr="00735EEA">
              <w:rPr>
                <w:bCs/>
                <w:i/>
                <w:iCs/>
              </w:rPr>
              <w:t xml:space="preserve"> 06</w:t>
            </w:r>
          </w:p>
          <w:p w:rsidR="005B0543" w:rsidRPr="0058493D" w:rsidRDefault="005B0543" w:rsidP="005B0543">
            <w:pPr>
              <w:ind w:left="-121" w:right="-108"/>
              <w:rPr>
                <w:i/>
                <w:iCs/>
              </w:rPr>
            </w:pPr>
          </w:p>
        </w:tc>
        <w:tc>
          <w:tcPr>
            <w:tcW w:w="1134" w:type="dxa"/>
          </w:tcPr>
          <w:p w:rsidR="005B0543" w:rsidRPr="0058493D" w:rsidRDefault="005B0543" w:rsidP="005B0543"/>
        </w:tc>
        <w:tc>
          <w:tcPr>
            <w:tcW w:w="3827" w:type="dxa"/>
          </w:tcPr>
          <w:p w:rsidR="005B0543" w:rsidRPr="0058493D" w:rsidRDefault="005B0543" w:rsidP="005B054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8A4403" w:rsidRPr="0058493D" w:rsidTr="002E7759">
        <w:tc>
          <w:tcPr>
            <w:tcW w:w="2518" w:type="dxa"/>
          </w:tcPr>
          <w:p w:rsidR="008A4403" w:rsidRPr="00A8442C" w:rsidRDefault="00ED6272" w:rsidP="008A4403">
            <w:pPr>
              <w:rPr>
                <w:bCs/>
                <w:color w:val="000000"/>
              </w:rPr>
            </w:pPr>
            <w:r w:rsidRPr="00ED6272">
              <w:rPr>
                <w:color w:val="000000"/>
                <w:lang w:eastAsia="zh-CN"/>
              </w:rPr>
              <w:lastRenderedPageBreak/>
              <w:t xml:space="preserve">Тема 7. </w:t>
            </w:r>
            <w:r w:rsidRPr="00ED6272">
              <w:rPr>
                <w:lang w:eastAsia="zh-CN"/>
              </w:rPr>
              <w:t>Перспективы развития РФ в современном мире</w:t>
            </w:r>
          </w:p>
        </w:tc>
        <w:tc>
          <w:tcPr>
            <w:tcW w:w="2990" w:type="dxa"/>
          </w:tcPr>
          <w:p w:rsidR="00D560DA" w:rsidRPr="0058493D" w:rsidRDefault="00D560DA" w:rsidP="00D560D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Устный опрос (фронтальный и индивидуальный)</w:t>
            </w:r>
          </w:p>
          <w:p w:rsidR="00D560DA" w:rsidRPr="00D560DA" w:rsidRDefault="00D560DA" w:rsidP="00D560DA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</w:rPr>
            </w:pPr>
            <w:r w:rsidRPr="0058493D">
              <w:rPr>
                <w:rFonts w:ascii="Times New Roman" w:hAnsi="Times New Roman"/>
              </w:rPr>
              <w:t>Оценка выполнения</w:t>
            </w:r>
          </w:p>
          <w:p w:rsidR="00D560DA" w:rsidRDefault="00E331F0" w:rsidP="00D560D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  <w:r>
              <w:rPr>
                <w:rFonts w:ascii="Times New Roman" w:hAnsi="Times New Roman"/>
                <w:i/>
                <w:iCs/>
                <w:color w:val="000000"/>
              </w:rPr>
              <w:t>Подготовка и</w:t>
            </w:r>
            <w:r w:rsidR="00D560DA">
              <w:rPr>
                <w:rFonts w:ascii="Times New Roman" w:hAnsi="Times New Roman"/>
                <w:i/>
                <w:iCs/>
                <w:color w:val="000000"/>
              </w:rPr>
              <w:t xml:space="preserve"> защита рефератов</w:t>
            </w:r>
          </w:p>
          <w:p w:rsidR="008A4403" w:rsidRPr="0058493D" w:rsidRDefault="008A4403" w:rsidP="00176CC4">
            <w:pPr>
              <w:pStyle w:val="a3"/>
              <w:spacing w:before="120" w:after="120" w:line="240" w:lineRule="auto"/>
              <w:ind w:left="0" w:right="8"/>
              <w:contextualSpacing w:val="0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688" w:type="dxa"/>
          </w:tcPr>
          <w:p w:rsidR="008A4403" w:rsidRPr="00735EEA" w:rsidRDefault="008A4403" w:rsidP="008A4403">
            <w:pPr>
              <w:rPr>
                <w:i/>
                <w:iCs/>
              </w:rPr>
            </w:pPr>
            <w:r w:rsidRPr="00735EEA">
              <w:rPr>
                <w:i/>
                <w:iCs/>
              </w:rPr>
              <w:t xml:space="preserve">У1, У2, З1, </w:t>
            </w:r>
          </w:p>
          <w:p w:rsidR="008A4403" w:rsidRPr="00735EEA" w:rsidRDefault="008A4403" w:rsidP="008A4403">
            <w:pPr>
              <w:rPr>
                <w:bCs/>
                <w:i/>
                <w:iCs/>
              </w:rPr>
            </w:pPr>
            <w:r w:rsidRPr="00735EEA">
              <w:rPr>
                <w:bCs/>
                <w:i/>
                <w:iCs/>
              </w:rPr>
              <w:t>ОК 01, ОК 02,</w:t>
            </w:r>
          </w:p>
          <w:p w:rsidR="008A4403" w:rsidRPr="00735EEA" w:rsidRDefault="008A4403" w:rsidP="008A4403">
            <w:pPr>
              <w:rPr>
                <w:bCs/>
                <w:i/>
                <w:iCs/>
              </w:rPr>
            </w:pPr>
            <w:r w:rsidRPr="00735EEA">
              <w:rPr>
                <w:bCs/>
                <w:i/>
                <w:iCs/>
              </w:rPr>
              <w:t xml:space="preserve">ОК 03, ОК </w:t>
            </w:r>
            <w:r w:rsidR="00E331F0" w:rsidRPr="00735EEA">
              <w:rPr>
                <w:bCs/>
                <w:i/>
                <w:iCs/>
              </w:rPr>
              <w:t>04, ОК05, ОК</w:t>
            </w:r>
            <w:r w:rsidRPr="00735EEA">
              <w:rPr>
                <w:bCs/>
                <w:i/>
                <w:iCs/>
              </w:rPr>
              <w:t xml:space="preserve"> 06</w:t>
            </w:r>
          </w:p>
          <w:p w:rsidR="008A4403" w:rsidRPr="0058493D" w:rsidRDefault="008A4403" w:rsidP="008A4403">
            <w:pPr>
              <w:ind w:left="-121" w:right="-108"/>
              <w:rPr>
                <w:i/>
                <w:iCs/>
              </w:rPr>
            </w:pPr>
          </w:p>
        </w:tc>
        <w:tc>
          <w:tcPr>
            <w:tcW w:w="1134" w:type="dxa"/>
          </w:tcPr>
          <w:p w:rsidR="008A4403" w:rsidRPr="0058493D" w:rsidRDefault="008A4403" w:rsidP="008A4403"/>
        </w:tc>
        <w:tc>
          <w:tcPr>
            <w:tcW w:w="3827" w:type="dxa"/>
          </w:tcPr>
          <w:p w:rsidR="008A4403" w:rsidRPr="0058493D" w:rsidRDefault="008A4403" w:rsidP="008A440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  <w:tr w:rsidR="008A4403" w:rsidRPr="0058493D" w:rsidTr="00B60C7E">
        <w:trPr>
          <w:trHeight w:val="896"/>
        </w:trPr>
        <w:tc>
          <w:tcPr>
            <w:tcW w:w="2518" w:type="dxa"/>
          </w:tcPr>
          <w:p w:rsidR="008A4403" w:rsidRPr="00A8442C" w:rsidRDefault="008A4403" w:rsidP="008A4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color w:val="000000"/>
                <w:lang w:eastAsia="ar-SA"/>
              </w:rPr>
            </w:pPr>
          </w:p>
          <w:p w:rsidR="008A4403" w:rsidRPr="00A8442C" w:rsidRDefault="008A4403" w:rsidP="008A44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rPr>
                <w:color w:val="000000"/>
                <w:lang w:eastAsia="ar-SA"/>
              </w:rPr>
            </w:pPr>
            <w:r w:rsidRPr="00A8442C">
              <w:rPr>
                <w:color w:val="000000"/>
                <w:lang w:eastAsia="ar-SA"/>
              </w:rPr>
              <w:t xml:space="preserve">Дифференцированный зачет </w:t>
            </w:r>
          </w:p>
          <w:p w:rsidR="008A4403" w:rsidRPr="00A8442C" w:rsidRDefault="008A4403" w:rsidP="008A4403">
            <w:pPr>
              <w:rPr>
                <w:bCs/>
                <w:color w:val="000000"/>
              </w:rPr>
            </w:pPr>
          </w:p>
        </w:tc>
        <w:tc>
          <w:tcPr>
            <w:tcW w:w="2990" w:type="dxa"/>
          </w:tcPr>
          <w:p w:rsidR="008A4403" w:rsidRPr="0058493D" w:rsidRDefault="008A4403" w:rsidP="008A440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  <w:color w:val="000000"/>
              </w:rPr>
            </w:pPr>
          </w:p>
        </w:tc>
        <w:tc>
          <w:tcPr>
            <w:tcW w:w="1688" w:type="dxa"/>
          </w:tcPr>
          <w:p w:rsidR="008A4403" w:rsidRPr="0058493D" w:rsidRDefault="008A4403" w:rsidP="008A4403">
            <w:pPr>
              <w:rPr>
                <w:i/>
                <w:iCs/>
              </w:rPr>
            </w:pPr>
          </w:p>
        </w:tc>
        <w:tc>
          <w:tcPr>
            <w:tcW w:w="1134" w:type="dxa"/>
          </w:tcPr>
          <w:p w:rsidR="008A4403" w:rsidRPr="0058493D" w:rsidRDefault="008A4403" w:rsidP="008A4403">
            <w:r w:rsidRPr="00B60C7E">
              <w:t>Дифференцированный зачет (тестирование)</w:t>
            </w:r>
          </w:p>
        </w:tc>
        <w:tc>
          <w:tcPr>
            <w:tcW w:w="3827" w:type="dxa"/>
          </w:tcPr>
          <w:p w:rsidR="008A4403" w:rsidRPr="00735EEA" w:rsidRDefault="008A4403" w:rsidP="008A4403">
            <w:pPr>
              <w:rPr>
                <w:i/>
                <w:iCs/>
              </w:rPr>
            </w:pPr>
            <w:r w:rsidRPr="00735EEA">
              <w:rPr>
                <w:i/>
                <w:iCs/>
              </w:rPr>
              <w:t xml:space="preserve">У1, У2, З1, </w:t>
            </w:r>
          </w:p>
          <w:p w:rsidR="008A4403" w:rsidRPr="00735EEA" w:rsidRDefault="008A4403" w:rsidP="008A4403">
            <w:pPr>
              <w:rPr>
                <w:bCs/>
                <w:i/>
                <w:iCs/>
              </w:rPr>
            </w:pPr>
            <w:r w:rsidRPr="00735EEA">
              <w:rPr>
                <w:bCs/>
                <w:i/>
                <w:iCs/>
              </w:rPr>
              <w:t>ОК 01, ОК 02,</w:t>
            </w:r>
          </w:p>
          <w:p w:rsidR="008A4403" w:rsidRPr="00735EEA" w:rsidRDefault="008A4403" w:rsidP="008A4403">
            <w:pPr>
              <w:rPr>
                <w:bCs/>
                <w:i/>
                <w:iCs/>
              </w:rPr>
            </w:pPr>
            <w:r w:rsidRPr="00735EEA">
              <w:rPr>
                <w:bCs/>
                <w:i/>
                <w:iCs/>
              </w:rPr>
              <w:t xml:space="preserve">ОК 03, ОК </w:t>
            </w:r>
            <w:r w:rsidR="00E331F0" w:rsidRPr="00735EEA">
              <w:rPr>
                <w:bCs/>
                <w:i/>
                <w:iCs/>
              </w:rPr>
              <w:t>04, ОК05, ОК</w:t>
            </w:r>
            <w:r w:rsidRPr="00735EEA">
              <w:rPr>
                <w:bCs/>
                <w:i/>
                <w:iCs/>
              </w:rPr>
              <w:t xml:space="preserve"> 06</w:t>
            </w:r>
            <w:r w:rsidR="00D3366C">
              <w:rPr>
                <w:bCs/>
                <w:i/>
                <w:iCs/>
              </w:rPr>
              <w:t>.</w:t>
            </w:r>
          </w:p>
          <w:p w:rsidR="008A4403" w:rsidRPr="0058493D" w:rsidRDefault="008A4403" w:rsidP="008A440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iCs/>
              </w:rPr>
            </w:pPr>
          </w:p>
        </w:tc>
      </w:tr>
    </w:tbl>
    <w:p w:rsidR="002E7759" w:rsidRDefault="002E775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E7759" w:rsidRDefault="002E775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E7759" w:rsidRDefault="002E775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E7759" w:rsidRDefault="002E775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E7759" w:rsidRDefault="002E775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E7759" w:rsidRDefault="002E775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E7759" w:rsidRDefault="002E775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2E7759" w:rsidRDefault="002E775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B60C7E" w:rsidRDefault="00B60C7E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B60C7E" w:rsidRDefault="00B60C7E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B60C7E" w:rsidRDefault="00B60C7E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B60C7E" w:rsidRDefault="00B60C7E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B60C7E" w:rsidRDefault="00B60C7E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B60C7E" w:rsidRDefault="00B60C7E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8B15D9" w:rsidRDefault="008B15D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8B15D9" w:rsidRDefault="008B15D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8B15D9" w:rsidRDefault="008B15D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8B15D9" w:rsidRDefault="008B15D9" w:rsidP="00280003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AD180A" w:rsidRDefault="00AD180A" w:rsidP="00AD180A">
      <w:pPr>
        <w:jc w:val="both"/>
        <w:rPr>
          <w:b/>
          <w:bCs/>
          <w:color w:val="000000" w:themeColor="text1"/>
          <w:sz w:val="28"/>
          <w:szCs w:val="28"/>
        </w:rPr>
      </w:pPr>
    </w:p>
    <w:p w:rsidR="00AD180A" w:rsidRDefault="00AD180A" w:rsidP="001051E3">
      <w:pPr>
        <w:jc w:val="both"/>
        <w:rPr>
          <w:b/>
          <w:bCs/>
          <w:color w:val="000000" w:themeColor="text1"/>
          <w:sz w:val="28"/>
          <w:szCs w:val="28"/>
        </w:rPr>
      </w:pPr>
      <w:r w:rsidRPr="00AD180A">
        <w:rPr>
          <w:b/>
          <w:bCs/>
          <w:color w:val="000000" w:themeColor="text1"/>
          <w:sz w:val="28"/>
          <w:szCs w:val="28"/>
        </w:rPr>
        <w:lastRenderedPageBreak/>
        <w:t>Комплекты контрольно-оценочных средств для текущего контроля</w:t>
      </w:r>
    </w:p>
    <w:p w:rsidR="001051E3" w:rsidRPr="00AD180A" w:rsidRDefault="001051E3" w:rsidP="001051E3">
      <w:pPr>
        <w:tabs>
          <w:tab w:val="left" w:pos="720"/>
        </w:tabs>
        <w:ind w:left="360"/>
        <w:jc w:val="both"/>
        <w:rPr>
          <w:b/>
          <w:bCs/>
          <w:color w:val="000000" w:themeColor="text1"/>
          <w:sz w:val="28"/>
          <w:szCs w:val="28"/>
        </w:rPr>
      </w:pPr>
    </w:p>
    <w:p w:rsidR="00AD180A" w:rsidRPr="00AD180A" w:rsidRDefault="00AD180A" w:rsidP="00AD180A">
      <w:pPr>
        <w:spacing w:after="200"/>
        <w:rPr>
          <w:b/>
          <w:bCs/>
        </w:rPr>
      </w:pPr>
      <w:r w:rsidRPr="001051E3">
        <w:rPr>
          <w:b/>
          <w:bCs/>
          <w:color w:val="000000"/>
          <w:sz w:val="28"/>
          <w:szCs w:val="28"/>
          <w:lang w:eastAsia="zh-CN"/>
        </w:rPr>
        <w:t xml:space="preserve">Тема 1. </w:t>
      </w:r>
      <w:r w:rsidRPr="001051E3">
        <w:rPr>
          <w:b/>
          <w:bCs/>
          <w:sz w:val="28"/>
          <w:szCs w:val="28"/>
          <w:lang w:eastAsia="zh-CN"/>
        </w:rPr>
        <w:t>Основные тенденции развития СССР к 1980-м гг.</w:t>
      </w:r>
      <w:r w:rsidRPr="00AD180A">
        <w:rPr>
          <w:b/>
          <w:bCs/>
          <w:color w:val="000000"/>
          <w:sz w:val="28"/>
          <w:szCs w:val="28"/>
          <w:shd w:val="clear" w:color="auto" w:fill="FFFFFF"/>
        </w:rPr>
        <w:t xml:space="preserve"> Устный опрос</w:t>
      </w:r>
    </w:p>
    <w:p w:rsidR="00AD180A" w:rsidRPr="00AD180A" w:rsidRDefault="00AD180A" w:rsidP="00AD180A">
      <w:r w:rsidRPr="00AD180A">
        <w:rPr>
          <w:color w:val="000000"/>
          <w:sz w:val="28"/>
          <w:szCs w:val="28"/>
          <w:shd w:val="clear" w:color="auto" w:fill="FFFFFF"/>
        </w:rPr>
        <w:t>1</w:t>
      </w:r>
      <w:r w:rsidR="00433DF1">
        <w:rPr>
          <w:color w:val="000000"/>
          <w:sz w:val="28"/>
          <w:szCs w:val="28"/>
          <w:shd w:val="clear" w:color="auto" w:fill="FFFFFF"/>
        </w:rPr>
        <w:t>.</w:t>
      </w:r>
      <w:r w:rsidRPr="00AD180A">
        <w:rPr>
          <w:color w:val="000000"/>
          <w:sz w:val="28"/>
          <w:szCs w:val="28"/>
          <w:shd w:val="clear" w:color="auto" w:fill="FFFFFF"/>
        </w:rPr>
        <w:t xml:space="preserve"> Экономические кризисы 1970—1980-х гг.</w:t>
      </w:r>
      <w:r w:rsidRPr="00AD180A">
        <w:rPr>
          <w:b/>
          <w:bCs/>
          <w:color w:val="000000"/>
          <w:sz w:val="28"/>
          <w:szCs w:val="28"/>
          <w:shd w:val="clear" w:color="auto" w:fill="FFFFFF"/>
        </w:rPr>
        <w:t> </w:t>
      </w:r>
    </w:p>
    <w:p w:rsidR="00433DF1" w:rsidRDefault="00AD180A" w:rsidP="00AD180A">
      <w:r w:rsidRPr="00AD180A">
        <w:rPr>
          <w:color w:val="000000"/>
          <w:sz w:val="28"/>
          <w:szCs w:val="28"/>
          <w:shd w:val="clear" w:color="auto" w:fill="FFFFFF"/>
        </w:rPr>
        <w:t>2</w:t>
      </w:r>
      <w:r w:rsidR="00433DF1">
        <w:rPr>
          <w:color w:val="000000"/>
          <w:sz w:val="28"/>
          <w:szCs w:val="28"/>
          <w:shd w:val="clear" w:color="auto" w:fill="FFFFFF"/>
        </w:rPr>
        <w:t>.</w:t>
      </w:r>
      <w:r w:rsidRPr="00AD180A">
        <w:rPr>
          <w:color w:val="000000"/>
          <w:sz w:val="28"/>
          <w:szCs w:val="28"/>
          <w:shd w:val="clear" w:color="auto" w:fill="FFFFFF"/>
        </w:rPr>
        <w:t xml:space="preserve"> Назовите основные черты и признаки постиндустриального (информационного) общества.</w:t>
      </w:r>
    </w:p>
    <w:p w:rsidR="00AD180A" w:rsidRPr="00AD180A" w:rsidRDefault="00AD180A" w:rsidP="00AD180A">
      <w:r w:rsidRPr="00AD180A">
        <w:rPr>
          <w:color w:val="000000"/>
          <w:sz w:val="28"/>
          <w:szCs w:val="28"/>
          <w:shd w:val="clear" w:color="auto" w:fill="FFFFFF"/>
        </w:rPr>
        <w:t> 3</w:t>
      </w:r>
      <w:r w:rsidR="00433DF1">
        <w:rPr>
          <w:color w:val="000000"/>
          <w:sz w:val="28"/>
          <w:szCs w:val="28"/>
          <w:shd w:val="clear" w:color="auto" w:fill="FFFFFF"/>
        </w:rPr>
        <w:t>.</w:t>
      </w:r>
      <w:r w:rsidRPr="00AD180A">
        <w:rPr>
          <w:color w:val="000000"/>
          <w:sz w:val="28"/>
          <w:szCs w:val="28"/>
          <w:shd w:val="clear" w:color="auto" w:fill="FFFFFF"/>
        </w:rPr>
        <w:t xml:space="preserve"> Выделите главные отличия постиндустриального общества от индустриального.</w:t>
      </w:r>
    </w:p>
    <w:p w:rsidR="00AD180A" w:rsidRPr="00AD180A" w:rsidRDefault="00AD180A" w:rsidP="00AD180A">
      <w:r w:rsidRPr="00AD180A">
        <w:rPr>
          <w:color w:val="000000"/>
          <w:sz w:val="28"/>
          <w:szCs w:val="28"/>
          <w:shd w:val="clear" w:color="auto" w:fill="FFFFFF"/>
        </w:rPr>
        <w:t>4</w:t>
      </w:r>
      <w:r w:rsidR="00433DF1">
        <w:rPr>
          <w:color w:val="000000"/>
          <w:sz w:val="28"/>
          <w:szCs w:val="28"/>
          <w:shd w:val="clear" w:color="auto" w:fill="FFFFFF"/>
        </w:rPr>
        <w:t>.</w:t>
      </w:r>
      <w:r w:rsidRPr="00AD180A">
        <w:rPr>
          <w:color w:val="000000"/>
          <w:sz w:val="28"/>
          <w:szCs w:val="28"/>
          <w:shd w:val="clear" w:color="auto" w:fill="FFFFFF"/>
        </w:rPr>
        <w:t xml:space="preserve"> Чем отличались вторая и третья промышленные революции</w:t>
      </w:r>
    </w:p>
    <w:p w:rsidR="001051E3" w:rsidRDefault="001051E3" w:rsidP="001051E3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5</w:t>
      </w:r>
      <w:r w:rsidR="00433DF1">
        <w:rPr>
          <w:color w:val="000000"/>
          <w:sz w:val="28"/>
          <w:szCs w:val="28"/>
          <w:shd w:val="clear" w:color="auto" w:fill="FFFFFF"/>
        </w:rPr>
        <w:t>.</w:t>
      </w:r>
      <w:r w:rsidR="00AD180A" w:rsidRPr="00AD180A">
        <w:rPr>
          <w:color w:val="000000"/>
          <w:sz w:val="28"/>
          <w:szCs w:val="28"/>
          <w:shd w:val="clear" w:color="auto" w:fill="FFFFFF"/>
        </w:rPr>
        <w:t xml:space="preserve"> Научно-техническая революция, ее признаки</w:t>
      </w:r>
    </w:p>
    <w:p w:rsidR="001051E3" w:rsidRPr="00B276DF" w:rsidRDefault="001051E3" w:rsidP="001051E3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6</w:t>
      </w:r>
      <w:r w:rsidR="00433DF1">
        <w:rPr>
          <w:color w:val="000000"/>
          <w:sz w:val="28"/>
          <w:szCs w:val="28"/>
          <w:shd w:val="clear" w:color="auto" w:fill="FFFFFF"/>
        </w:rPr>
        <w:t>.</w:t>
      </w:r>
      <w:r w:rsidRPr="00B276DF">
        <w:rPr>
          <w:color w:val="000000"/>
          <w:sz w:val="28"/>
          <w:szCs w:val="28"/>
          <w:shd w:val="clear" w:color="auto" w:fill="FFFFFF"/>
        </w:rPr>
        <w:t>Экономическая часть политики перестройки</w:t>
      </w:r>
    </w:p>
    <w:p w:rsidR="001051E3" w:rsidRPr="00B276DF" w:rsidRDefault="001051E3" w:rsidP="001051E3">
      <w:r>
        <w:rPr>
          <w:color w:val="000000"/>
          <w:sz w:val="28"/>
          <w:szCs w:val="28"/>
          <w:shd w:val="clear" w:color="auto" w:fill="FFFFFF"/>
        </w:rPr>
        <w:t>7</w:t>
      </w:r>
      <w:r w:rsidR="00433DF1">
        <w:rPr>
          <w:color w:val="000000"/>
          <w:sz w:val="28"/>
          <w:szCs w:val="28"/>
          <w:shd w:val="clear" w:color="auto" w:fill="FFFFFF"/>
        </w:rPr>
        <w:t>.</w:t>
      </w:r>
      <w:r w:rsidRPr="00B276DF">
        <w:rPr>
          <w:color w:val="000000"/>
          <w:sz w:val="28"/>
          <w:szCs w:val="28"/>
          <w:shd w:val="clear" w:color="auto" w:fill="FFFFFF"/>
        </w:rPr>
        <w:t>Политическая жизнь в период перестройки. Демократизация общества</w:t>
      </w:r>
    </w:p>
    <w:p w:rsidR="001051E3" w:rsidRPr="00B276DF" w:rsidRDefault="001051E3" w:rsidP="001051E3">
      <w:r>
        <w:rPr>
          <w:color w:val="000000"/>
          <w:sz w:val="28"/>
          <w:szCs w:val="28"/>
          <w:shd w:val="clear" w:color="auto" w:fill="FFFFFF"/>
        </w:rPr>
        <w:t>8</w:t>
      </w:r>
      <w:r w:rsidR="00433DF1">
        <w:rPr>
          <w:color w:val="000000"/>
          <w:sz w:val="28"/>
          <w:szCs w:val="28"/>
          <w:shd w:val="clear" w:color="auto" w:fill="FFFFFF"/>
        </w:rPr>
        <w:t>.</w:t>
      </w:r>
      <w:r w:rsidRPr="00B276DF">
        <w:rPr>
          <w:color w:val="000000"/>
          <w:sz w:val="28"/>
          <w:szCs w:val="28"/>
          <w:shd w:val="clear" w:color="auto" w:fill="FFFFFF"/>
        </w:rPr>
        <w:t>Внешняя политика СССР во второй пол. 80-х гг. XX </w:t>
      </w:r>
    </w:p>
    <w:p w:rsidR="001051E3" w:rsidRPr="00B276DF" w:rsidRDefault="001051E3" w:rsidP="001051E3">
      <w:r>
        <w:rPr>
          <w:color w:val="000000"/>
          <w:sz w:val="28"/>
          <w:szCs w:val="28"/>
          <w:shd w:val="clear" w:color="auto" w:fill="FFFFFF"/>
        </w:rPr>
        <w:t>9</w:t>
      </w:r>
      <w:r w:rsidR="00433DF1">
        <w:rPr>
          <w:color w:val="000000"/>
          <w:sz w:val="28"/>
          <w:szCs w:val="28"/>
          <w:shd w:val="clear" w:color="auto" w:fill="FFFFFF"/>
        </w:rPr>
        <w:t>.</w:t>
      </w:r>
      <w:r w:rsidRPr="00B276DF">
        <w:rPr>
          <w:color w:val="000000"/>
          <w:sz w:val="28"/>
          <w:szCs w:val="28"/>
          <w:shd w:val="clear" w:color="auto" w:fill="FFFFFF"/>
        </w:rPr>
        <w:t>«Шоковая терапия» - за и против</w:t>
      </w:r>
    </w:p>
    <w:p w:rsidR="001051E3" w:rsidRPr="00AD180A" w:rsidRDefault="001051E3" w:rsidP="00AD180A">
      <w:pPr>
        <w:spacing w:after="200"/>
      </w:pPr>
    </w:p>
    <w:p w:rsidR="00AD180A" w:rsidRPr="00AD180A" w:rsidRDefault="00AD180A" w:rsidP="00AD180A">
      <w:pPr>
        <w:jc w:val="both"/>
      </w:pPr>
      <w:r w:rsidRPr="00AD180A">
        <w:rPr>
          <w:b/>
          <w:bCs/>
          <w:color w:val="000000"/>
          <w:sz w:val="28"/>
          <w:szCs w:val="28"/>
        </w:rPr>
        <w:t>Критерии оценивания</w:t>
      </w:r>
      <w:r w:rsidRPr="00AD180A">
        <w:rPr>
          <w:color w:val="000000"/>
          <w:sz w:val="28"/>
          <w:szCs w:val="28"/>
        </w:rPr>
        <w:t>:</w:t>
      </w:r>
    </w:p>
    <w:p w:rsidR="00AD180A" w:rsidRPr="00AD180A" w:rsidRDefault="00AD180A" w:rsidP="00AD180A">
      <w:pPr>
        <w:jc w:val="both"/>
      </w:pPr>
      <w:r w:rsidRPr="00AD180A">
        <w:rPr>
          <w:color w:val="000000"/>
          <w:sz w:val="28"/>
          <w:szCs w:val="28"/>
        </w:rPr>
        <w:t>1) полнота и правильность ответа; </w:t>
      </w:r>
    </w:p>
    <w:p w:rsidR="00AD180A" w:rsidRPr="00AD180A" w:rsidRDefault="00AD180A" w:rsidP="00AD180A">
      <w:pPr>
        <w:jc w:val="both"/>
      </w:pPr>
      <w:r w:rsidRPr="00AD180A">
        <w:rPr>
          <w:color w:val="000000"/>
          <w:sz w:val="28"/>
          <w:szCs w:val="28"/>
        </w:rPr>
        <w:t>2) степень осознанности, понимания изученного; </w:t>
      </w:r>
    </w:p>
    <w:p w:rsidR="00AD180A" w:rsidRPr="00AD180A" w:rsidRDefault="00AD180A" w:rsidP="00AD180A">
      <w:pPr>
        <w:jc w:val="both"/>
      </w:pPr>
      <w:r w:rsidRPr="00AD180A">
        <w:rPr>
          <w:color w:val="000000"/>
          <w:sz w:val="28"/>
          <w:szCs w:val="28"/>
        </w:rPr>
        <w:t>3) языковое оформление ответа.</w:t>
      </w:r>
    </w:p>
    <w:p w:rsidR="00AD180A" w:rsidRPr="00AD180A" w:rsidRDefault="00AD180A" w:rsidP="00AD180A">
      <w:pPr>
        <w:jc w:val="both"/>
      </w:pPr>
      <w:r w:rsidRPr="00AD180A">
        <w:rPr>
          <w:color w:val="000000"/>
          <w:sz w:val="28"/>
          <w:szCs w:val="28"/>
        </w:rPr>
        <w:t>Оценка «5» ставится, если ученик: 1) полно излагает изученный материал, дает правильное определение понятий; 2) может обосновать свои суждения, 3) излагает материал последовательно.</w:t>
      </w:r>
    </w:p>
    <w:p w:rsidR="00AD180A" w:rsidRPr="00AD180A" w:rsidRDefault="00AD180A" w:rsidP="00AD180A">
      <w:pPr>
        <w:jc w:val="both"/>
      </w:pPr>
      <w:r w:rsidRPr="00AD180A">
        <w:rPr>
          <w:color w:val="000000"/>
          <w:sz w:val="28"/>
          <w:szCs w:val="28"/>
        </w:rPr>
        <w:t>Оценка «4» ставится, если ученик дает ответ, удовлетворяющий тем же требованиям, что и для оценки «5», но допускает 1-2 ошибки.</w:t>
      </w:r>
    </w:p>
    <w:p w:rsidR="00AD180A" w:rsidRPr="00AD180A" w:rsidRDefault="00AD180A" w:rsidP="00AD180A">
      <w:pPr>
        <w:jc w:val="both"/>
      </w:pPr>
      <w:r w:rsidRPr="00AD180A">
        <w:rPr>
          <w:color w:val="000000"/>
          <w:sz w:val="28"/>
          <w:szCs w:val="28"/>
        </w:rPr>
        <w:t>Оценка «3» ставится, если ученик обнаруживает знание и понимание основных положений данной темы, но: 1) излагает материал неполно и допускает неточности в определении понятий 2) излагает материал непоследовательно </w:t>
      </w:r>
    </w:p>
    <w:p w:rsidR="00AD180A" w:rsidRPr="00AD180A" w:rsidRDefault="00AD180A" w:rsidP="00AD180A">
      <w:r w:rsidRPr="00AD180A">
        <w:rPr>
          <w:color w:val="000000"/>
          <w:sz w:val="28"/>
          <w:szCs w:val="28"/>
        </w:rPr>
        <w:t>Оценка «2» ставится, если ученик обнаруживает незнание большей части изучаемого материала.</w:t>
      </w:r>
    </w:p>
    <w:p w:rsidR="00B276DF" w:rsidRDefault="00B276DF" w:rsidP="00B276DF">
      <w:pPr>
        <w:rPr>
          <w:color w:val="000000"/>
          <w:sz w:val="28"/>
          <w:szCs w:val="28"/>
        </w:rPr>
      </w:pPr>
      <w:bookmarkStart w:id="2" w:name="_Hlk170323065"/>
      <w:r w:rsidRPr="00B276DF">
        <w:rPr>
          <w:color w:val="000000"/>
          <w:sz w:val="28"/>
          <w:szCs w:val="28"/>
        </w:rPr>
        <w:t>4)качество исследования - макс. 3 балла;                                                   </w:t>
      </w:r>
    </w:p>
    <w:p w:rsidR="00B276DF" w:rsidRDefault="00B276DF" w:rsidP="00B276D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>5)практическая значимость - макс. 2 балла;                                               </w:t>
      </w:r>
    </w:p>
    <w:p w:rsidR="00B276DF" w:rsidRDefault="00B276DF" w:rsidP="00B276D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6)структура работы: введение, постановка задачи, решение,                    </w:t>
      </w:r>
    </w:p>
    <w:bookmarkEnd w:id="2"/>
    <w:p w:rsidR="00EE29FB" w:rsidRPr="00EE29FB" w:rsidRDefault="00EE29FB" w:rsidP="001051E3">
      <w:pPr>
        <w:textAlignment w:val="baseline"/>
        <w:rPr>
          <w:b/>
          <w:bCs/>
          <w:color w:val="000000"/>
          <w:sz w:val="28"/>
          <w:szCs w:val="28"/>
        </w:rPr>
      </w:pPr>
      <w:r w:rsidRPr="00EE29FB">
        <w:rPr>
          <w:b/>
          <w:bCs/>
          <w:color w:val="000000"/>
          <w:sz w:val="28"/>
          <w:szCs w:val="28"/>
          <w:lang w:eastAsia="zh-CN"/>
        </w:rPr>
        <w:lastRenderedPageBreak/>
        <w:t xml:space="preserve">Тема 2. </w:t>
      </w:r>
      <w:r w:rsidRPr="00EE29FB">
        <w:rPr>
          <w:b/>
          <w:bCs/>
          <w:sz w:val="28"/>
          <w:szCs w:val="28"/>
          <w:lang w:eastAsia="zh-CN"/>
        </w:rPr>
        <w:t>Дезинтеграционные процессы в России и Европе во второй половине 80-х гг.</w:t>
      </w:r>
      <w:r w:rsidR="00D560DA">
        <w:rPr>
          <w:b/>
          <w:bCs/>
          <w:sz w:val="28"/>
          <w:szCs w:val="28"/>
          <w:lang w:eastAsia="zh-CN"/>
        </w:rPr>
        <w:t>П</w:t>
      </w:r>
      <w:r w:rsidR="00780E28">
        <w:rPr>
          <w:b/>
          <w:bCs/>
          <w:sz w:val="28"/>
          <w:szCs w:val="28"/>
          <w:lang w:eastAsia="zh-CN"/>
        </w:rPr>
        <w:t xml:space="preserve">одготовка </w:t>
      </w:r>
      <w:r w:rsidR="00E331F0">
        <w:rPr>
          <w:b/>
          <w:bCs/>
          <w:sz w:val="28"/>
          <w:szCs w:val="28"/>
          <w:lang w:eastAsia="zh-CN"/>
        </w:rPr>
        <w:t>рефератов.</w:t>
      </w:r>
      <w:r w:rsidR="00780E28">
        <w:rPr>
          <w:b/>
          <w:bCs/>
          <w:sz w:val="28"/>
          <w:szCs w:val="28"/>
          <w:lang w:eastAsia="zh-CN"/>
        </w:rPr>
        <w:t xml:space="preserve"> Тестирование</w:t>
      </w:r>
    </w:p>
    <w:p w:rsidR="00B276DF" w:rsidRPr="00B276DF" w:rsidRDefault="00B276DF" w:rsidP="00B276DF">
      <w:pPr>
        <w:numPr>
          <w:ilvl w:val="0"/>
          <w:numId w:val="13"/>
        </w:numPr>
        <w:textAlignment w:val="baseline"/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  <w:shd w:val="clear" w:color="auto" w:fill="FFFFFF"/>
        </w:rPr>
        <w:t>Какие причины вызвали кризис мировой системы социализма?</w:t>
      </w:r>
    </w:p>
    <w:p w:rsidR="00B276DF" w:rsidRPr="00B276DF" w:rsidRDefault="00B276DF" w:rsidP="00B276DF">
      <w:pPr>
        <w:numPr>
          <w:ilvl w:val="0"/>
          <w:numId w:val="13"/>
        </w:numPr>
        <w:textAlignment w:val="baseline"/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  <w:shd w:val="clear" w:color="auto" w:fill="FFFFFF"/>
        </w:rPr>
        <w:t>Почему революциив странах Восточной Европы получили название «бархатные»?</w:t>
      </w:r>
    </w:p>
    <w:p w:rsidR="00B276DF" w:rsidRPr="00B276DF" w:rsidRDefault="00B276DF" w:rsidP="00B276DF">
      <w:pPr>
        <w:numPr>
          <w:ilvl w:val="0"/>
          <w:numId w:val="13"/>
        </w:numPr>
        <w:textAlignment w:val="baseline"/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  <w:shd w:val="clear" w:color="auto" w:fill="FFFFFF"/>
        </w:rPr>
        <w:t>Кризис в Югославии. Распад государства.</w:t>
      </w:r>
    </w:p>
    <w:p w:rsidR="00B276DF" w:rsidRPr="00B276DF" w:rsidRDefault="00B276DF" w:rsidP="00B276DF">
      <w:pPr>
        <w:numPr>
          <w:ilvl w:val="0"/>
          <w:numId w:val="13"/>
        </w:numPr>
        <w:textAlignment w:val="baseline"/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  <w:shd w:val="clear" w:color="auto" w:fill="FFFFFF"/>
        </w:rPr>
        <w:t>Кризис в Чехословакии. Распад государства.</w:t>
      </w:r>
    </w:p>
    <w:p w:rsidR="00B276DF" w:rsidRPr="00B276DF" w:rsidRDefault="00B276DF" w:rsidP="00B276DF">
      <w:pPr>
        <w:numPr>
          <w:ilvl w:val="0"/>
          <w:numId w:val="13"/>
        </w:numPr>
        <w:textAlignment w:val="baseline"/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  <w:shd w:val="clear" w:color="auto" w:fill="FFFFFF"/>
        </w:rPr>
        <w:t>Когда и как произошло объединение Германии? </w:t>
      </w:r>
    </w:p>
    <w:p w:rsidR="00B276DF" w:rsidRPr="00B276DF" w:rsidRDefault="00B276DF" w:rsidP="00B276DF">
      <w:pPr>
        <w:numPr>
          <w:ilvl w:val="0"/>
          <w:numId w:val="13"/>
        </w:numPr>
        <w:spacing w:after="200"/>
        <w:textAlignment w:val="baseline"/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  <w:shd w:val="clear" w:color="auto" w:fill="FFFFFF"/>
        </w:rPr>
        <w:t>Завершение «холодной» войны: итоги и уроки.</w:t>
      </w:r>
    </w:p>
    <w:p w:rsidR="00B276DF" w:rsidRPr="00B276DF" w:rsidRDefault="00B276DF" w:rsidP="00B276DF">
      <w:r w:rsidRPr="00B276DF">
        <w:rPr>
          <w:b/>
          <w:bCs/>
          <w:color w:val="000000"/>
          <w:sz w:val="28"/>
          <w:szCs w:val="28"/>
          <w:shd w:val="clear" w:color="auto" w:fill="FFFFFF"/>
        </w:rPr>
        <w:t>Критерии оценивания:</w:t>
      </w:r>
    </w:p>
    <w:p w:rsidR="00B276DF" w:rsidRPr="00B276DF" w:rsidRDefault="00B276DF" w:rsidP="00B276DF">
      <w:r w:rsidRPr="00B276DF">
        <w:rPr>
          <w:color w:val="000000"/>
          <w:sz w:val="28"/>
          <w:szCs w:val="28"/>
        </w:rPr>
        <w:t>1)полнота цитируемой литературы, ссылки на ученых (учебный материал, научный материал) – макс. 2 балла;                                </w:t>
      </w:r>
    </w:p>
    <w:p w:rsidR="00EE29FB" w:rsidRDefault="00B276DF" w:rsidP="00B276D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2)использование знаний вне учебной программы - макс. 2 балла;      </w:t>
      </w:r>
    </w:p>
    <w:p w:rsidR="00EE29FB" w:rsidRDefault="00B276DF" w:rsidP="00B276D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3)степень новизны полученных результатов - макс. 3 балла;                  </w:t>
      </w:r>
    </w:p>
    <w:p w:rsidR="00EE29FB" w:rsidRDefault="00B276DF" w:rsidP="00B276D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4)качество исследования - макс. 3 балла;                                                    </w:t>
      </w:r>
    </w:p>
    <w:p w:rsidR="00EE29FB" w:rsidRDefault="00B276DF" w:rsidP="00B276D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>5)практическая значимость - макс. 2 балла;                                               </w:t>
      </w:r>
    </w:p>
    <w:p w:rsidR="00EE29FB" w:rsidRDefault="00B276DF" w:rsidP="00B276D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 6)структура работы: введение, постановка задачи, решение,                   </w:t>
      </w:r>
    </w:p>
    <w:p w:rsidR="00EE29FB" w:rsidRDefault="00B276DF" w:rsidP="00B276D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7)выводы - макс. 2 балла;                                                                             </w:t>
      </w:r>
    </w:p>
    <w:p w:rsidR="00B276DF" w:rsidRPr="00B276DF" w:rsidRDefault="00B276DF" w:rsidP="00B276DF">
      <w:r w:rsidRPr="00B276DF">
        <w:rPr>
          <w:color w:val="000000"/>
          <w:sz w:val="28"/>
          <w:szCs w:val="28"/>
        </w:rPr>
        <w:t>8)качество оформления работы- макс. 2 балла.     </w:t>
      </w:r>
    </w:p>
    <w:p w:rsidR="00B276DF" w:rsidRPr="00B276DF" w:rsidRDefault="00B276DF" w:rsidP="00B276DF">
      <w:r w:rsidRPr="00B276DF">
        <w:rPr>
          <w:color w:val="000000"/>
          <w:sz w:val="28"/>
          <w:szCs w:val="28"/>
        </w:rPr>
        <w:t>9)использование известных или уникальных научных фактовмакс.2 балла;                                                                                             </w:t>
      </w:r>
    </w:p>
    <w:p w:rsidR="00B276DF" w:rsidRPr="00B276DF" w:rsidRDefault="00B276DF" w:rsidP="00B276DF">
      <w:r w:rsidRPr="00B276DF">
        <w:rPr>
          <w:color w:val="000000"/>
          <w:sz w:val="28"/>
          <w:szCs w:val="28"/>
        </w:rPr>
        <w:t>Итого - 20 баллов.</w:t>
      </w:r>
    </w:p>
    <w:p w:rsidR="00B276DF" w:rsidRPr="00B276DF" w:rsidRDefault="00B276DF" w:rsidP="00B276DF">
      <w:r w:rsidRPr="00B276DF">
        <w:rPr>
          <w:color w:val="000000"/>
          <w:sz w:val="28"/>
          <w:szCs w:val="28"/>
        </w:rPr>
        <w:t>Оценка «отлично» - от 15 до 20 баллов;</w:t>
      </w:r>
    </w:p>
    <w:p w:rsidR="00B276DF" w:rsidRPr="00B276DF" w:rsidRDefault="00B276DF" w:rsidP="00B276DF">
      <w:r w:rsidRPr="00B276DF">
        <w:rPr>
          <w:color w:val="000000"/>
          <w:sz w:val="28"/>
          <w:szCs w:val="28"/>
        </w:rPr>
        <w:t>Оценка «хорошо» - от 10 до 15 баллов;</w:t>
      </w:r>
    </w:p>
    <w:p w:rsidR="00780E28" w:rsidRDefault="00B276DF" w:rsidP="00780E28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>Оценка «удовлетворительно» от 5 до 10 баллов.</w:t>
      </w:r>
    </w:p>
    <w:p w:rsidR="00780E28" w:rsidRDefault="00780E28" w:rsidP="00780E28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Тестирование</w:t>
      </w:r>
    </w:p>
    <w:p w:rsidR="00780E28" w:rsidRPr="00EE29FB" w:rsidRDefault="00780E28" w:rsidP="00780E28">
      <w:r w:rsidRPr="00EE29FB">
        <w:rPr>
          <w:color w:val="000000"/>
          <w:sz w:val="28"/>
          <w:szCs w:val="28"/>
          <w:shd w:val="clear" w:color="auto" w:fill="FFFFFF"/>
        </w:rPr>
        <w:t>Критерии оценивания</w:t>
      </w:r>
    </w:p>
    <w:p w:rsidR="00780E28" w:rsidRPr="00EE29FB" w:rsidRDefault="00780E28" w:rsidP="00780E28">
      <w:r w:rsidRPr="00EE29FB">
        <w:rPr>
          <w:color w:val="000000"/>
          <w:sz w:val="28"/>
          <w:szCs w:val="28"/>
        </w:rPr>
        <w:t>73 – 100 % правильных ответов - «5»</w:t>
      </w:r>
      <w:r w:rsidRPr="00EE29FB">
        <w:rPr>
          <w:color w:val="000000"/>
          <w:sz w:val="28"/>
          <w:szCs w:val="28"/>
        </w:rPr>
        <w:br/>
        <w:t>50 – 72 % правильных ответов - «4»</w:t>
      </w:r>
      <w:r w:rsidRPr="00EE29FB">
        <w:rPr>
          <w:color w:val="000000"/>
          <w:sz w:val="28"/>
          <w:szCs w:val="28"/>
        </w:rPr>
        <w:br/>
      </w:r>
      <w:r w:rsidRPr="00EE29FB">
        <w:rPr>
          <w:color w:val="000000"/>
          <w:sz w:val="28"/>
          <w:szCs w:val="28"/>
        </w:rPr>
        <w:lastRenderedPageBreak/>
        <w:t>33 - 49 % правильных ответов - «3»</w:t>
      </w:r>
      <w:r w:rsidRPr="00EE29FB">
        <w:rPr>
          <w:color w:val="000000"/>
          <w:sz w:val="28"/>
          <w:szCs w:val="28"/>
        </w:rPr>
        <w:br/>
        <w:t>менее 33 % правильных ответов -«2»</w:t>
      </w:r>
    </w:p>
    <w:p w:rsidR="00780E28" w:rsidRDefault="00780E28" w:rsidP="00780E28">
      <w:pPr>
        <w:rPr>
          <w:color w:val="000000"/>
          <w:sz w:val="28"/>
          <w:szCs w:val="28"/>
        </w:rPr>
      </w:pPr>
    </w:p>
    <w:p w:rsidR="00780E28" w:rsidRDefault="00780E28" w:rsidP="00780E28">
      <w:pPr>
        <w:rPr>
          <w:color w:val="000000"/>
          <w:sz w:val="28"/>
          <w:szCs w:val="28"/>
        </w:rPr>
      </w:pPr>
    </w:p>
    <w:p w:rsidR="00780E28" w:rsidRPr="00EE29FB" w:rsidRDefault="00780E28" w:rsidP="00780E28">
      <w:pPr>
        <w:rPr>
          <w:color w:val="000000"/>
          <w:sz w:val="28"/>
          <w:szCs w:val="28"/>
        </w:rPr>
      </w:pP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Вариант 1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1.Передача (или продажа) государственной собственности в частные руки: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а) либерализация б) приватизация в) стабилизация г) национализация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2.План быстрого перехода к рыночной экономике: а) структурная перестройка экономики б) сбалансирование спроса и потребления в) шоковая терапия г) развитие предпринимательства</w:t>
      </w:r>
    </w:p>
    <w:p w:rsidR="00780E28" w:rsidRPr="00EE29FB" w:rsidRDefault="00780E28" w:rsidP="00780E28">
      <w:pPr>
        <w:shd w:val="clear" w:color="auto" w:fill="FFFFFF"/>
      </w:pP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3.Соотнесите имена и должности: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Имена                                            Должности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1) Хасбулатов Р.И.                        а) Президент СССР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2) Зюганов Г.А.                             б) председатель Верховного Совета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3) Черномырдин В.С.                   в) лидер КПРФ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4) Горбачев М.С.                           г) глава правительства РФ</w:t>
      </w:r>
    </w:p>
    <w:p w:rsidR="00780E28" w:rsidRPr="00EE29FB" w:rsidRDefault="00780E28" w:rsidP="00780E28">
      <w:pPr>
        <w:shd w:val="clear" w:color="auto" w:fill="FFFFFF"/>
      </w:pP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4. Законодательный  орган власти в РФ по Конституции 1993 г.: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а) Совет Федерации б) Федеральное собрание в) Государственная дума г) Конституционный Суд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5. Соотнесите события и даты: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События                                                                                                                  Даты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1) Начало ваучерной приватизации                  </w:t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  <w:t>а) 1993 г.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2) Конфликт между законодательной и исполнительной ветвями власти           </w:t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  <w:t> б) 1992 г.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3) Самопровозглашение независимости Чечни        </w:t>
      </w:r>
      <w:r w:rsidRPr="00EE29FB">
        <w:rPr>
          <w:color w:val="000000"/>
          <w:sz w:val="28"/>
          <w:szCs w:val="28"/>
        </w:rPr>
        <w:tab/>
      </w:r>
      <w:r w:rsidRPr="00EE29FB">
        <w:rPr>
          <w:color w:val="000000"/>
          <w:sz w:val="28"/>
          <w:szCs w:val="28"/>
        </w:rPr>
        <w:tab/>
        <w:t>в) 1996 г.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4) Победа Ельцина Б.Н. на выборах                                 </w:t>
      </w:r>
      <w:r w:rsidRPr="00EE29FB">
        <w:rPr>
          <w:color w:val="000000"/>
          <w:sz w:val="28"/>
          <w:szCs w:val="28"/>
        </w:rPr>
        <w:tab/>
        <w:t xml:space="preserve"> г) 1991 г.                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Вариант 2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lastRenderedPageBreak/>
        <w:t>1.Отказ от государственного регулирования цен: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а) либерализация б) приватизация в) стабилизация г) национализация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2. Приватизационные чеки: а) акции б) ваучеры в) облигации г) векселя</w:t>
      </w:r>
    </w:p>
    <w:p w:rsidR="00780E28" w:rsidRPr="00EE29FB" w:rsidRDefault="00780E28" w:rsidP="00780E28">
      <w:pPr>
        <w:shd w:val="clear" w:color="auto" w:fill="FFFFFF"/>
      </w:pP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3.Соотнесите имена и должности: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    Имена                                            Должности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1) Ельцин Б.Н.                             а) председатель Конституционного суда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2) Зорькин В.Д.                           б) Президент РФ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3) Гайдар Е. Т.                             в) лидер ЛДПР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4) Жириновский В.В.                  г) и. о. премьер-министра РФ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4. Исполнительный орган  власти в РФ по Конституции 1993 г.: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а) Государственная дума б) Верховный Совет в) Совет Федерации г) Правительство РФ</w:t>
      </w:r>
    </w:p>
    <w:p w:rsidR="00780E28" w:rsidRPr="00EE29FB" w:rsidRDefault="00780E28" w:rsidP="00780E28">
      <w:pPr>
        <w:shd w:val="clear" w:color="auto" w:fill="FFFFFF"/>
      </w:pP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5. Соотнесите события и даты: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События                                                                                                                  Даты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1)Попытка импичмента Ельцина Б.Н.                              а) 1992 г.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2) Подписание Федеративного договора                          б) 1993 г.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3) Заявление Правительства о дефолте                            в) 1995 г.</w:t>
      </w:r>
    </w:p>
    <w:p w:rsidR="00780E28" w:rsidRPr="00EE29FB" w:rsidRDefault="00780E28" w:rsidP="00780E28">
      <w:pPr>
        <w:shd w:val="clear" w:color="auto" w:fill="FFFFFF"/>
      </w:pPr>
      <w:r w:rsidRPr="00EE29FB">
        <w:rPr>
          <w:color w:val="000000"/>
          <w:sz w:val="28"/>
          <w:szCs w:val="28"/>
        </w:rPr>
        <w:t>4) Выборы в Государственную Думу                               г) 1998 г.</w:t>
      </w:r>
    </w:p>
    <w:p w:rsidR="00780E28" w:rsidRPr="00EE29FB" w:rsidRDefault="00780E28" w:rsidP="00780E28">
      <w:pPr>
        <w:shd w:val="clear" w:color="auto" w:fill="FFFFFF"/>
      </w:pPr>
    </w:p>
    <w:p w:rsidR="00780E28" w:rsidRPr="00EE29FB" w:rsidRDefault="00780E28" w:rsidP="00780E28">
      <w:r w:rsidRPr="00EE29FB">
        <w:rPr>
          <w:color w:val="000000"/>
          <w:sz w:val="28"/>
          <w:szCs w:val="28"/>
          <w:shd w:val="clear" w:color="auto" w:fill="FFFFFF"/>
        </w:rPr>
        <w:t>Критерии оценивания</w:t>
      </w:r>
    </w:p>
    <w:p w:rsidR="00780E28" w:rsidRPr="00EE29FB" w:rsidRDefault="00780E28" w:rsidP="00780E28">
      <w:r w:rsidRPr="00EE29FB">
        <w:rPr>
          <w:color w:val="000000"/>
          <w:sz w:val="28"/>
          <w:szCs w:val="28"/>
        </w:rPr>
        <w:t>73 – 100 % правильных ответов - «5»</w:t>
      </w:r>
      <w:r w:rsidRPr="00EE29FB">
        <w:rPr>
          <w:color w:val="000000"/>
          <w:sz w:val="28"/>
          <w:szCs w:val="28"/>
        </w:rPr>
        <w:br/>
        <w:t>50 – 72 %  правильных ответов - «4»</w:t>
      </w:r>
      <w:r w:rsidRPr="00EE29FB">
        <w:rPr>
          <w:color w:val="000000"/>
          <w:sz w:val="28"/>
          <w:szCs w:val="28"/>
        </w:rPr>
        <w:br/>
        <w:t>33 - 49 % правильных ответов - «3»</w:t>
      </w:r>
      <w:r w:rsidRPr="00EE29FB">
        <w:rPr>
          <w:color w:val="000000"/>
          <w:sz w:val="28"/>
          <w:szCs w:val="28"/>
        </w:rPr>
        <w:br/>
        <w:t>менее 33 % правильных ответов -«2»</w:t>
      </w:r>
    </w:p>
    <w:p w:rsidR="00780E28" w:rsidRDefault="00780E28" w:rsidP="00B276DF">
      <w:pPr>
        <w:rPr>
          <w:color w:val="000000"/>
          <w:sz w:val="28"/>
          <w:szCs w:val="28"/>
        </w:rPr>
      </w:pPr>
    </w:p>
    <w:p w:rsidR="00433DF1" w:rsidRDefault="00433DF1" w:rsidP="00B276DF">
      <w:pPr>
        <w:rPr>
          <w:color w:val="000000"/>
          <w:sz w:val="28"/>
          <w:szCs w:val="28"/>
        </w:rPr>
      </w:pPr>
    </w:p>
    <w:p w:rsidR="001051E3" w:rsidRPr="001051E3" w:rsidRDefault="00EE29FB" w:rsidP="00433DF1">
      <w:pPr>
        <w:textAlignment w:val="baseline"/>
        <w:rPr>
          <w:b/>
          <w:bCs/>
          <w:color w:val="000000"/>
          <w:sz w:val="28"/>
          <w:szCs w:val="28"/>
        </w:rPr>
      </w:pPr>
      <w:r w:rsidRPr="001051E3">
        <w:rPr>
          <w:b/>
          <w:bCs/>
          <w:color w:val="000000"/>
          <w:sz w:val="28"/>
          <w:szCs w:val="28"/>
          <w:lang w:eastAsia="zh-CN"/>
        </w:rPr>
        <w:t xml:space="preserve">Тема 3. </w:t>
      </w:r>
      <w:r w:rsidRPr="001051E3">
        <w:rPr>
          <w:b/>
          <w:bCs/>
          <w:sz w:val="28"/>
          <w:szCs w:val="28"/>
          <w:lang w:eastAsia="zh-CN"/>
        </w:rPr>
        <w:t>Постсоветское пространство в 90-е гг. XX века.</w:t>
      </w:r>
      <w:bookmarkStart w:id="3" w:name="_Hlk170327037"/>
      <w:r w:rsidR="00780E28">
        <w:rPr>
          <w:b/>
          <w:bCs/>
          <w:sz w:val="28"/>
          <w:szCs w:val="28"/>
          <w:lang w:eastAsia="zh-CN"/>
        </w:rPr>
        <w:t>Устный опрос</w:t>
      </w:r>
      <w:bookmarkEnd w:id="3"/>
    </w:p>
    <w:p w:rsidR="00EE29FB" w:rsidRPr="00EE29FB" w:rsidRDefault="00EE29FB" w:rsidP="00EE29FB">
      <w:pPr>
        <w:numPr>
          <w:ilvl w:val="0"/>
          <w:numId w:val="14"/>
        </w:numPr>
        <w:ind w:left="420"/>
        <w:textAlignment w:val="baseline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  <w:shd w:val="clear" w:color="auto" w:fill="FFFFFF"/>
        </w:rPr>
        <w:lastRenderedPageBreak/>
        <w:t>Выделите главные направления «социалистических преобразований» в странах Восточной Европы после войны. Подумайте, в чём их сходство и отличие от аналогичных преобразований в СССР в 1930-е гг.</w:t>
      </w:r>
    </w:p>
    <w:p w:rsidR="00EE29FB" w:rsidRPr="00EE29FB" w:rsidRDefault="00EE29FB" w:rsidP="00EE29FB">
      <w:pPr>
        <w:numPr>
          <w:ilvl w:val="0"/>
          <w:numId w:val="14"/>
        </w:numPr>
        <w:ind w:left="420"/>
        <w:textAlignment w:val="baseline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  <w:shd w:val="clear" w:color="auto" w:fill="FFFFFF"/>
        </w:rPr>
        <w:t> Каковы основные проявления кризиса коммунистических режимов в восточноевропейских странах? </w:t>
      </w:r>
    </w:p>
    <w:p w:rsidR="00EE29FB" w:rsidRPr="00EE29FB" w:rsidRDefault="00EE29FB" w:rsidP="00EE29FB">
      <w:pPr>
        <w:numPr>
          <w:ilvl w:val="0"/>
          <w:numId w:val="14"/>
        </w:numPr>
        <w:ind w:left="420"/>
        <w:textAlignment w:val="baseline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  <w:shd w:val="clear" w:color="auto" w:fill="FFFFFF"/>
        </w:rPr>
        <w:t>Попробуйте классифицировать по значимости причины революций 1989-1991 гг. в странах Центральной и Восточной Европы: а) недовольство широких масс населения; б) неспособность «реального социализма» решить проблемы, стоявшие перед обществом; в) ослабление СССР и отказ Москвы от силовых действий в отношении своих союзников по соцлагерю.</w:t>
      </w:r>
    </w:p>
    <w:p w:rsidR="00EE29FB" w:rsidRPr="00EE29FB" w:rsidRDefault="00EE29FB" w:rsidP="00EE29FB">
      <w:pPr>
        <w:numPr>
          <w:ilvl w:val="0"/>
          <w:numId w:val="14"/>
        </w:numPr>
        <w:ind w:left="420"/>
        <w:textAlignment w:val="baseline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  <w:shd w:val="clear" w:color="auto" w:fill="FFFFFF"/>
        </w:rPr>
        <w:t> 4. Назовите главные направления реформ и «шоковой терапии» в странах Центральной и Восточной Европы в 1990-е гг. </w:t>
      </w:r>
    </w:p>
    <w:p w:rsidR="00EE29FB" w:rsidRPr="00433DF1" w:rsidRDefault="00EE29FB" w:rsidP="00EE29FB">
      <w:pPr>
        <w:numPr>
          <w:ilvl w:val="0"/>
          <w:numId w:val="14"/>
        </w:numPr>
        <w:spacing w:after="200"/>
        <w:ind w:left="420"/>
        <w:textAlignment w:val="baseline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  <w:shd w:val="clear" w:color="auto" w:fill="FFFFFF"/>
        </w:rPr>
        <w:t>Обсудите вопрос: можно ли было решить этнические проблемы, обострившиеся на Балканах в 1990-е гг., с помощью военной силы?</w:t>
      </w:r>
    </w:p>
    <w:p w:rsidR="00433DF1" w:rsidRPr="00433DF1" w:rsidRDefault="00433DF1" w:rsidP="00433DF1">
      <w:r w:rsidRPr="00433DF1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>.</w:t>
      </w:r>
      <w:r w:rsidRPr="00433DF1">
        <w:rPr>
          <w:color w:val="000000"/>
          <w:sz w:val="28"/>
          <w:szCs w:val="28"/>
        </w:rPr>
        <w:t xml:space="preserve"> Какие процессы повлияли на распад СССР?</w:t>
      </w:r>
    </w:p>
    <w:p w:rsidR="00433DF1" w:rsidRPr="00433DF1" w:rsidRDefault="00433DF1" w:rsidP="00433DF1">
      <w:r>
        <w:rPr>
          <w:color w:val="000000"/>
          <w:sz w:val="28"/>
          <w:szCs w:val="28"/>
        </w:rPr>
        <w:t>7.</w:t>
      </w:r>
      <w:r w:rsidRPr="00433DF1">
        <w:rPr>
          <w:color w:val="000000"/>
          <w:sz w:val="28"/>
          <w:szCs w:val="28"/>
        </w:rPr>
        <w:t xml:space="preserve"> Огаревское соглашение как попытка сохранения Советского Союза. Почему не удалась?</w:t>
      </w:r>
    </w:p>
    <w:p w:rsidR="00433DF1" w:rsidRPr="00433DF1" w:rsidRDefault="00433DF1" w:rsidP="00433DF1">
      <w:r w:rsidRPr="00433DF1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>.</w:t>
      </w:r>
      <w:r w:rsidRPr="00433DF1">
        <w:rPr>
          <w:color w:val="000000"/>
          <w:sz w:val="28"/>
          <w:szCs w:val="28"/>
        </w:rPr>
        <w:t>Влияние ГКЧП на процесс дальнейшего распада СССР.</w:t>
      </w:r>
    </w:p>
    <w:p w:rsidR="00433DF1" w:rsidRPr="00433DF1" w:rsidRDefault="00433DF1" w:rsidP="00433DF1">
      <w:r w:rsidRPr="00433DF1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.</w:t>
      </w:r>
      <w:r w:rsidRPr="00433DF1">
        <w:rPr>
          <w:color w:val="000000"/>
          <w:sz w:val="28"/>
          <w:szCs w:val="28"/>
        </w:rPr>
        <w:t>Роль личности в истории: Горбачев М.С., Ельцин Б.Н., их вклад в сохранение и (или) распад СССР. </w:t>
      </w:r>
    </w:p>
    <w:p w:rsidR="00433DF1" w:rsidRPr="00433DF1" w:rsidRDefault="00433DF1" w:rsidP="00433DF1">
      <w:r w:rsidRPr="00433DF1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Pr="00433DF1">
        <w:rPr>
          <w:color w:val="000000"/>
          <w:sz w:val="28"/>
          <w:szCs w:val="28"/>
        </w:rPr>
        <w:t>Что представлял собой политический кризис 1993 года. Кто был прав: Р. Хасбулатов или Б. Ельцин?</w:t>
      </w:r>
    </w:p>
    <w:p w:rsidR="00433DF1" w:rsidRPr="00EE29FB" w:rsidRDefault="00433DF1" w:rsidP="00433DF1">
      <w:pPr>
        <w:spacing w:after="200"/>
        <w:ind w:left="420"/>
        <w:textAlignment w:val="baseline"/>
        <w:rPr>
          <w:color w:val="000000"/>
          <w:sz w:val="28"/>
          <w:szCs w:val="28"/>
        </w:rPr>
      </w:pPr>
    </w:p>
    <w:p w:rsidR="00EE29FB" w:rsidRPr="00EE29FB" w:rsidRDefault="00EE29FB" w:rsidP="00EE29FB">
      <w:r w:rsidRPr="00EE29FB">
        <w:rPr>
          <w:b/>
          <w:bCs/>
          <w:color w:val="000000"/>
          <w:sz w:val="28"/>
          <w:szCs w:val="28"/>
        </w:rPr>
        <w:t>Критерии оценивания</w:t>
      </w:r>
      <w:r w:rsidRPr="00EE29FB">
        <w:rPr>
          <w:color w:val="000000"/>
          <w:sz w:val="28"/>
          <w:szCs w:val="28"/>
        </w:rPr>
        <w:t>:</w:t>
      </w:r>
    </w:p>
    <w:p w:rsidR="00EE29FB" w:rsidRPr="00EE29FB" w:rsidRDefault="00EE29FB" w:rsidP="00EE29FB">
      <w:pPr>
        <w:jc w:val="both"/>
      </w:pPr>
      <w:r w:rsidRPr="00EE29FB">
        <w:rPr>
          <w:color w:val="000000"/>
          <w:sz w:val="28"/>
          <w:szCs w:val="28"/>
        </w:rPr>
        <w:t>1) полнота и правильность ответа; </w:t>
      </w:r>
    </w:p>
    <w:p w:rsidR="00EE29FB" w:rsidRPr="00EE29FB" w:rsidRDefault="00EE29FB" w:rsidP="00EE29FB">
      <w:pPr>
        <w:jc w:val="both"/>
      </w:pPr>
      <w:r w:rsidRPr="00EE29FB">
        <w:rPr>
          <w:color w:val="000000"/>
          <w:sz w:val="28"/>
          <w:szCs w:val="28"/>
        </w:rPr>
        <w:t>2) степень осознанности, понимания изученного; </w:t>
      </w:r>
    </w:p>
    <w:p w:rsidR="00EE29FB" w:rsidRPr="00EE29FB" w:rsidRDefault="00EE29FB" w:rsidP="00EE29FB">
      <w:pPr>
        <w:jc w:val="both"/>
      </w:pPr>
      <w:r w:rsidRPr="00EE29FB">
        <w:rPr>
          <w:color w:val="000000"/>
          <w:sz w:val="28"/>
          <w:szCs w:val="28"/>
        </w:rPr>
        <w:t>3) языковое оформление ответа.</w:t>
      </w:r>
    </w:p>
    <w:p w:rsidR="00EE29FB" w:rsidRDefault="00EE29FB" w:rsidP="00EE29FB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Оценка «5» ставится, если ученик: </w:t>
      </w:r>
    </w:p>
    <w:p w:rsidR="00EE29FB" w:rsidRDefault="00EE29FB" w:rsidP="00EE29FB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1) полно излагает изученный материал, дает правильное определение понятий; </w:t>
      </w:r>
    </w:p>
    <w:p w:rsidR="00EE29FB" w:rsidRDefault="00EE29FB" w:rsidP="00EE29FB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2) может обосновать свои суждения, </w:t>
      </w:r>
    </w:p>
    <w:p w:rsidR="00EE29FB" w:rsidRPr="00EE29FB" w:rsidRDefault="00EE29FB" w:rsidP="00EE29FB">
      <w:pPr>
        <w:jc w:val="both"/>
      </w:pPr>
      <w:r w:rsidRPr="00EE29FB">
        <w:rPr>
          <w:color w:val="000000"/>
          <w:sz w:val="28"/>
          <w:szCs w:val="28"/>
        </w:rPr>
        <w:t>3) излагает материал последовательно.</w:t>
      </w:r>
    </w:p>
    <w:p w:rsidR="00EE29FB" w:rsidRPr="00EE29FB" w:rsidRDefault="00EE29FB" w:rsidP="00EE29FB">
      <w:pPr>
        <w:jc w:val="both"/>
      </w:pPr>
      <w:r w:rsidRPr="00EE29FB">
        <w:rPr>
          <w:color w:val="000000"/>
          <w:sz w:val="28"/>
          <w:szCs w:val="28"/>
        </w:rPr>
        <w:t>Оценка «4» ставится, если ученик дает ответ, удовлетворяющий тем же требованиям, что и для оценки «5», но допускает 1-2 ошибки.</w:t>
      </w:r>
    </w:p>
    <w:p w:rsidR="00EE29FB" w:rsidRDefault="00EE29FB" w:rsidP="00EE29FB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lastRenderedPageBreak/>
        <w:t xml:space="preserve">Оценка «3» ставится, если ученик обнаруживает знание и понимание основных положений данной темы, но: </w:t>
      </w:r>
    </w:p>
    <w:p w:rsidR="00EE29FB" w:rsidRDefault="00EE29FB" w:rsidP="00EE29FB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1) излагает материал неполно и допускает неточности в определении понятий </w:t>
      </w:r>
    </w:p>
    <w:p w:rsidR="00EE29FB" w:rsidRDefault="00EE29FB" w:rsidP="00EE29FB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>2) излагает материал непоследовательно </w:t>
      </w:r>
    </w:p>
    <w:p w:rsidR="00780E28" w:rsidRPr="00EE29FB" w:rsidRDefault="00780E28" w:rsidP="00EE29FB">
      <w:pPr>
        <w:jc w:val="both"/>
      </w:pPr>
    </w:p>
    <w:p w:rsidR="00EE29FB" w:rsidRDefault="00780E28" w:rsidP="00B276DF">
      <w:pPr>
        <w:rPr>
          <w:b/>
          <w:bCs/>
          <w:sz w:val="28"/>
          <w:szCs w:val="28"/>
          <w:lang w:eastAsia="zh-CN"/>
        </w:rPr>
      </w:pPr>
      <w:r w:rsidRPr="00415A11">
        <w:rPr>
          <w:b/>
          <w:bCs/>
          <w:color w:val="000000"/>
          <w:sz w:val="28"/>
          <w:szCs w:val="28"/>
          <w:lang w:eastAsia="zh-CN"/>
        </w:rPr>
        <w:t xml:space="preserve">Тема 4. </w:t>
      </w:r>
      <w:r w:rsidRPr="00415A11">
        <w:rPr>
          <w:b/>
          <w:bCs/>
          <w:sz w:val="28"/>
          <w:szCs w:val="28"/>
          <w:lang w:eastAsia="zh-CN"/>
        </w:rPr>
        <w:t>Укрепление влияния России на постсоветском пространстве.</w:t>
      </w:r>
      <w:r w:rsidR="00415A11">
        <w:rPr>
          <w:b/>
          <w:bCs/>
          <w:sz w:val="28"/>
          <w:szCs w:val="28"/>
          <w:lang w:eastAsia="zh-CN"/>
        </w:rPr>
        <w:t>Устный опрос</w:t>
      </w:r>
    </w:p>
    <w:p w:rsidR="00AC6FE1" w:rsidRDefault="00AC6FE1" w:rsidP="00B276DF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 Какие противоречия существовали между Центром и регионами? В чем были причины этих взаимодействий?</w:t>
      </w:r>
    </w:p>
    <w:p w:rsidR="00AC6FE1" w:rsidRDefault="00AC6FE1" w:rsidP="00B276DF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 Чем вы можете объяснить причины, побудившие к силовому решению чеченской проблемы? Какие были его итоги?</w:t>
      </w:r>
    </w:p>
    <w:p w:rsidR="00AC6FE1" w:rsidRPr="00AC6FE1" w:rsidRDefault="00AC6FE1" w:rsidP="00B276DF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3.В чем суть Хасавюрто</w:t>
      </w:r>
      <w:r w:rsidR="00415A11">
        <w:rPr>
          <w:sz w:val="28"/>
          <w:szCs w:val="28"/>
          <w:lang w:eastAsia="zh-CN"/>
        </w:rPr>
        <w:t>в</w:t>
      </w:r>
      <w:r>
        <w:rPr>
          <w:sz w:val="28"/>
          <w:szCs w:val="28"/>
          <w:lang w:eastAsia="zh-CN"/>
        </w:rPr>
        <w:t xml:space="preserve">ских </w:t>
      </w:r>
      <w:r w:rsidR="00415A11">
        <w:rPr>
          <w:sz w:val="28"/>
          <w:szCs w:val="28"/>
          <w:lang w:eastAsia="zh-CN"/>
        </w:rPr>
        <w:t>соглашений в 1996 г.?</w:t>
      </w:r>
    </w:p>
    <w:p w:rsidR="00AC6FE1" w:rsidRPr="00415A11" w:rsidRDefault="00415A11" w:rsidP="00B276DF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4. Выделите основные этапы военно-политического кризиса в Чеченской республике.</w:t>
      </w:r>
    </w:p>
    <w:p w:rsidR="00415A11" w:rsidRPr="00EE29FB" w:rsidRDefault="00415A11" w:rsidP="00415A11">
      <w:r w:rsidRPr="00EE29FB">
        <w:rPr>
          <w:b/>
          <w:bCs/>
          <w:color w:val="000000"/>
          <w:sz w:val="28"/>
          <w:szCs w:val="28"/>
        </w:rPr>
        <w:t>Критерии оценивания</w:t>
      </w:r>
      <w:r w:rsidRPr="00EE29FB">
        <w:rPr>
          <w:color w:val="000000"/>
          <w:sz w:val="28"/>
          <w:szCs w:val="28"/>
        </w:rPr>
        <w:t>:</w:t>
      </w:r>
    </w:p>
    <w:p w:rsidR="00415A11" w:rsidRPr="00EE29FB" w:rsidRDefault="00415A11" w:rsidP="00415A11">
      <w:pPr>
        <w:jc w:val="both"/>
      </w:pPr>
      <w:r w:rsidRPr="00EE29FB">
        <w:rPr>
          <w:color w:val="000000"/>
          <w:sz w:val="28"/>
          <w:szCs w:val="28"/>
        </w:rPr>
        <w:t>1) полнота и правильность ответа; </w:t>
      </w:r>
    </w:p>
    <w:p w:rsidR="00415A11" w:rsidRPr="00EE29FB" w:rsidRDefault="00415A11" w:rsidP="00415A11">
      <w:pPr>
        <w:jc w:val="both"/>
      </w:pPr>
      <w:r w:rsidRPr="00EE29FB">
        <w:rPr>
          <w:color w:val="000000"/>
          <w:sz w:val="28"/>
          <w:szCs w:val="28"/>
        </w:rPr>
        <w:t>2) степень осознанности, понимания изученного; </w:t>
      </w:r>
    </w:p>
    <w:p w:rsidR="00415A11" w:rsidRPr="00EE29FB" w:rsidRDefault="00415A11" w:rsidP="00415A11">
      <w:pPr>
        <w:jc w:val="both"/>
      </w:pPr>
      <w:r w:rsidRPr="00EE29FB">
        <w:rPr>
          <w:color w:val="000000"/>
          <w:sz w:val="28"/>
          <w:szCs w:val="28"/>
        </w:rPr>
        <w:t>3) языковое оформление ответа.</w:t>
      </w:r>
    </w:p>
    <w:p w:rsidR="00415A11" w:rsidRDefault="00415A11" w:rsidP="00415A11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Оценка «5» ставится, если ученик: </w:t>
      </w:r>
    </w:p>
    <w:p w:rsidR="00415A11" w:rsidRDefault="00415A11" w:rsidP="00415A11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1) полно излагает изученный материал, дает правильное определение понятий; </w:t>
      </w:r>
    </w:p>
    <w:p w:rsidR="00415A11" w:rsidRDefault="00415A11" w:rsidP="00415A11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2) может обосновать свои суждения, </w:t>
      </w:r>
    </w:p>
    <w:p w:rsidR="00415A11" w:rsidRPr="00EE29FB" w:rsidRDefault="00415A11" w:rsidP="00415A11">
      <w:pPr>
        <w:jc w:val="both"/>
      </w:pPr>
      <w:r w:rsidRPr="00EE29FB">
        <w:rPr>
          <w:color w:val="000000"/>
          <w:sz w:val="28"/>
          <w:szCs w:val="28"/>
        </w:rPr>
        <w:t>3) излагает материал последовательно.</w:t>
      </w:r>
    </w:p>
    <w:p w:rsidR="00415A11" w:rsidRPr="00EE29FB" w:rsidRDefault="00415A11" w:rsidP="00415A11">
      <w:pPr>
        <w:jc w:val="both"/>
      </w:pPr>
      <w:r w:rsidRPr="00EE29FB">
        <w:rPr>
          <w:color w:val="000000"/>
          <w:sz w:val="28"/>
          <w:szCs w:val="28"/>
        </w:rPr>
        <w:t>Оценка «4» ставится, если ученик дает ответ, удовлетворяющий тем же требованиям, что и для оценки «5», но допускает 1-2 ошибки.</w:t>
      </w:r>
    </w:p>
    <w:p w:rsidR="00EE29FB" w:rsidRPr="00EE29FB" w:rsidRDefault="00EE29FB" w:rsidP="00EE29FB"/>
    <w:p w:rsidR="00433DF1" w:rsidRPr="00433DF1" w:rsidRDefault="00433DF1" w:rsidP="00EE29FB">
      <w:pPr>
        <w:rPr>
          <w:b/>
          <w:bCs/>
          <w:sz w:val="28"/>
          <w:szCs w:val="28"/>
        </w:rPr>
      </w:pPr>
      <w:r w:rsidRPr="00433DF1">
        <w:rPr>
          <w:b/>
          <w:bCs/>
          <w:color w:val="000000"/>
          <w:sz w:val="28"/>
          <w:szCs w:val="28"/>
          <w:lang w:eastAsia="zh-CN"/>
        </w:rPr>
        <w:t xml:space="preserve">Тема 5. </w:t>
      </w:r>
      <w:r w:rsidRPr="00433DF1">
        <w:rPr>
          <w:b/>
          <w:bCs/>
          <w:sz w:val="28"/>
          <w:szCs w:val="28"/>
          <w:lang w:eastAsia="zh-CN"/>
        </w:rPr>
        <w:t xml:space="preserve">Россия и мировые интеграционные процессы </w:t>
      </w:r>
      <w:r w:rsidRPr="00433DF1">
        <w:rPr>
          <w:b/>
          <w:bCs/>
          <w:sz w:val="28"/>
          <w:szCs w:val="28"/>
        </w:rPr>
        <w:t xml:space="preserve">на рубеже </w:t>
      </w:r>
      <w:r w:rsidRPr="00433DF1">
        <w:rPr>
          <w:b/>
          <w:bCs/>
          <w:sz w:val="28"/>
          <w:szCs w:val="28"/>
          <w:lang w:val="en-US"/>
        </w:rPr>
        <w:t>XX</w:t>
      </w:r>
      <w:r w:rsidRPr="00433DF1">
        <w:rPr>
          <w:b/>
          <w:bCs/>
          <w:sz w:val="28"/>
          <w:szCs w:val="28"/>
        </w:rPr>
        <w:t>-</w:t>
      </w:r>
      <w:r w:rsidRPr="00433DF1">
        <w:rPr>
          <w:b/>
          <w:bCs/>
          <w:sz w:val="28"/>
          <w:szCs w:val="28"/>
          <w:lang w:val="en-US"/>
        </w:rPr>
        <w:t>XXI</w:t>
      </w:r>
      <w:r w:rsidRPr="00433DF1">
        <w:rPr>
          <w:b/>
          <w:bCs/>
          <w:sz w:val="28"/>
          <w:szCs w:val="28"/>
        </w:rPr>
        <w:t xml:space="preserve"> вв.</w:t>
      </w:r>
    </w:p>
    <w:p w:rsidR="00EE29FB" w:rsidRPr="00EE29FB" w:rsidRDefault="00EE29FB" w:rsidP="00EE29FB">
      <w:r w:rsidRPr="00EE29FB">
        <w:rPr>
          <w:color w:val="000000"/>
          <w:sz w:val="28"/>
          <w:szCs w:val="28"/>
          <w:shd w:val="clear" w:color="auto" w:fill="FFFFFF"/>
        </w:rPr>
        <w:t>Темы:</w:t>
      </w:r>
    </w:p>
    <w:p w:rsidR="00EE29FB" w:rsidRPr="00EE29FB" w:rsidRDefault="00EE29FB" w:rsidP="00EE29FB">
      <w:r w:rsidRPr="00EE29FB">
        <w:rPr>
          <w:color w:val="000000"/>
          <w:sz w:val="28"/>
          <w:szCs w:val="28"/>
          <w:shd w:val="clear" w:color="auto" w:fill="FFFFFF"/>
        </w:rPr>
        <w:t>1</w:t>
      </w:r>
      <w:r w:rsidR="00176CC4">
        <w:rPr>
          <w:color w:val="000000"/>
          <w:sz w:val="28"/>
          <w:szCs w:val="28"/>
          <w:shd w:val="clear" w:color="auto" w:fill="FFFFFF"/>
        </w:rPr>
        <w:t xml:space="preserve">. </w:t>
      </w:r>
      <w:r w:rsidRPr="00EE29FB">
        <w:rPr>
          <w:color w:val="000000"/>
          <w:sz w:val="28"/>
          <w:szCs w:val="28"/>
          <w:shd w:val="clear" w:color="auto" w:fill="FFFFFF"/>
        </w:rPr>
        <w:t>Основные факторы, определяющие внешнюю политику России</w:t>
      </w:r>
    </w:p>
    <w:p w:rsidR="00EE29FB" w:rsidRPr="00EE29FB" w:rsidRDefault="00EE29FB" w:rsidP="00EE29FB">
      <w:r w:rsidRPr="00EE29FB">
        <w:rPr>
          <w:color w:val="000000"/>
          <w:sz w:val="28"/>
          <w:szCs w:val="28"/>
          <w:shd w:val="clear" w:color="auto" w:fill="FFFFFF"/>
        </w:rPr>
        <w:t>2</w:t>
      </w:r>
      <w:r w:rsidR="00176CC4">
        <w:rPr>
          <w:color w:val="000000"/>
          <w:sz w:val="28"/>
          <w:szCs w:val="28"/>
          <w:shd w:val="clear" w:color="auto" w:fill="FFFFFF"/>
        </w:rPr>
        <w:t>.</w:t>
      </w:r>
      <w:r w:rsidRPr="00EE29FB">
        <w:rPr>
          <w:color w:val="000000"/>
          <w:sz w:val="28"/>
          <w:szCs w:val="28"/>
          <w:shd w:val="clear" w:color="auto" w:fill="FFFFFF"/>
        </w:rPr>
        <w:t>Определение Россией международных приоритетов и начало их последовательного отстаивания. </w:t>
      </w:r>
    </w:p>
    <w:p w:rsidR="00EE29FB" w:rsidRPr="00EE29FB" w:rsidRDefault="00EE29FB" w:rsidP="00EE29FB">
      <w:r w:rsidRPr="00EE29FB">
        <w:rPr>
          <w:color w:val="000000"/>
          <w:sz w:val="28"/>
          <w:szCs w:val="28"/>
          <w:shd w:val="clear" w:color="auto" w:fill="FFFFFF"/>
        </w:rPr>
        <w:t>3.Борьба за реализацию концепции многополярного мира.</w:t>
      </w:r>
    </w:p>
    <w:p w:rsidR="00EE29FB" w:rsidRPr="00EE29FB" w:rsidRDefault="00EE29FB" w:rsidP="00EE29FB">
      <w:r w:rsidRPr="00EE29FB">
        <w:rPr>
          <w:color w:val="000000"/>
          <w:sz w:val="28"/>
          <w:szCs w:val="28"/>
          <w:shd w:val="clear" w:color="auto" w:fill="FFFFFF"/>
        </w:rPr>
        <w:t xml:space="preserve">4. </w:t>
      </w:r>
      <w:r w:rsidRPr="00EE29FB">
        <w:rPr>
          <w:color w:val="000000"/>
          <w:sz w:val="28"/>
          <w:szCs w:val="28"/>
        </w:rPr>
        <w:t>Назначение ООН, НАТО, ЕС и основные направления их деятельности. </w:t>
      </w:r>
    </w:p>
    <w:p w:rsidR="00EE29FB" w:rsidRPr="00EE29FB" w:rsidRDefault="00EE29FB" w:rsidP="00EE29FB">
      <w:r w:rsidRPr="00EE29FB">
        <w:rPr>
          <w:color w:val="000000"/>
          <w:sz w:val="28"/>
          <w:szCs w:val="28"/>
        </w:rPr>
        <w:t>5. Расширение Евросоюза, формирование мирового «рынка труда», глобальная программа НАТО и политические ориентиры России.</w:t>
      </w:r>
    </w:p>
    <w:p w:rsidR="00EE29FB" w:rsidRPr="00EE29FB" w:rsidRDefault="00EE29FB" w:rsidP="00EE29FB">
      <w:pPr>
        <w:jc w:val="both"/>
      </w:pPr>
      <w:r w:rsidRPr="00EE29FB">
        <w:rPr>
          <w:color w:val="000000"/>
          <w:sz w:val="28"/>
          <w:szCs w:val="28"/>
        </w:rPr>
        <w:lastRenderedPageBreak/>
        <w:t>Реферат оценивается по 24 балльной шкале, балы переводятся в оценки успеваемости следующим образом: </w:t>
      </w:r>
    </w:p>
    <w:p w:rsidR="00EE29FB" w:rsidRPr="00EE29FB" w:rsidRDefault="00EE29FB" w:rsidP="00EE29FB">
      <w:pPr>
        <w:jc w:val="both"/>
      </w:pPr>
      <w:r w:rsidRPr="00EE29FB">
        <w:rPr>
          <w:color w:val="000000"/>
          <w:sz w:val="28"/>
          <w:szCs w:val="28"/>
        </w:rPr>
        <w:t> 21-24 баллов – «отлично»; </w:t>
      </w:r>
    </w:p>
    <w:p w:rsidR="00EE29FB" w:rsidRPr="00EE29FB" w:rsidRDefault="00EE29FB" w:rsidP="00EE29FB">
      <w:pPr>
        <w:jc w:val="both"/>
      </w:pPr>
      <w:r w:rsidRPr="00EE29FB">
        <w:rPr>
          <w:color w:val="000000"/>
          <w:sz w:val="28"/>
          <w:szCs w:val="28"/>
        </w:rPr>
        <w:t>14-20 баллов – «хорошо»; </w:t>
      </w:r>
    </w:p>
    <w:p w:rsidR="00EE29FB" w:rsidRPr="00EE29FB" w:rsidRDefault="00EE29FB" w:rsidP="00EE29FB">
      <w:r w:rsidRPr="00EE29FB">
        <w:rPr>
          <w:color w:val="000000"/>
          <w:sz w:val="28"/>
          <w:szCs w:val="28"/>
        </w:rPr>
        <w:t> 8-13 баллов – «удовлетворительно;</w:t>
      </w:r>
    </w:p>
    <w:p w:rsidR="00EE29FB" w:rsidRPr="00EE29FB" w:rsidRDefault="00EE29FB" w:rsidP="00EE29FB">
      <w:r w:rsidRPr="00EE29FB">
        <w:rPr>
          <w:b/>
          <w:bCs/>
          <w:color w:val="000000"/>
          <w:sz w:val="28"/>
          <w:szCs w:val="28"/>
        </w:rPr>
        <w:t>Критерии оценивания:</w:t>
      </w:r>
    </w:p>
    <w:p w:rsidR="00433DF1" w:rsidRDefault="00EE29FB" w:rsidP="00EE29FB">
      <w:pPr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>1)новизна текста - макс. - 6 баллов;                                                                    </w:t>
      </w:r>
    </w:p>
    <w:p w:rsidR="00433DF1" w:rsidRDefault="00EE29FB" w:rsidP="00EE29FB">
      <w:pPr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2)степень раскрытия сущности проблемы - макс. - 6 баллов;           </w:t>
      </w:r>
    </w:p>
    <w:p w:rsidR="00433DF1" w:rsidRDefault="00EE29FB" w:rsidP="00EE29FB">
      <w:pPr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3)обоснованность выбора источников -макс. - 2 балла;                               </w:t>
      </w:r>
    </w:p>
    <w:p w:rsidR="00433DF1" w:rsidRDefault="00EE29FB" w:rsidP="00EE29FB">
      <w:pPr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>4)соблюдение требований к оформлению - макс. - 5 баллов;                    </w:t>
      </w:r>
    </w:p>
    <w:p w:rsidR="00EE29FB" w:rsidRPr="00EE29FB" w:rsidRDefault="00EE29FB" w:rsidP="00EE29FB">
      <w:pPr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>5)грамотность- макс. - 3 балла;                                                              </w:t>
      </w:r>
    </w:p>
    <w:p w:rsidR="00EE29FB" w:rsidRPr="00EE29FB" w:rsidRDefault="00EE29FB" w:rsidP="00EE29FB">
      <w:r w:rsidRPr="00EE29FB">
        <w:rPr>
          <w:color w:val="000000"/>
          <w:sz w:val="28"/>
          <w:szCs w:val="28"/>
        </w:rPr>
        <w:t>6)защита реферата - макс. - 3 балла</w:t>
      </w:r>
    </w:p>
    <w:p w:rsidR="008B15D9" w:rsidRDefault="00780E28" w:rsidP="00280003">
      <w:pPr>
        <w:spacing w:line="360" w:lineRule="auto"/>
        <w:jc w:val="both"/>
        <w:rPr>
          <w:b/>
          <w:bCs/>
          <w:sz w:val="28"/>
          <w:szCs w:val="28"/>
          <w:lang w:eastAsia="zh-CN"/>
        </w:rPr>
      </w:pPr>
      <w:r w:rsidRPr="00415A11">
        <w:rPr>
          <w:b/>
          <w:bCs/>
          <w:color w:val="000000"/>
          <w:sz w:val="28"/>
          <w:szCs w:val="28"/>
          <w:lang w:eastAsia="zh-CN"/>
        </w:rPr>
        <w:t xml:space="preserve">Тема 6. </w:t>
      </w:r>
      <w:r w:rsidRPr="00415A11">
        <w:rPr>
          <w:b/>
          <w:bCs/>
          <w:sz w:val="28"/>
          <w:szCs w:val="28"/>
          <w:lang w:eastAsia="zh-CN"/>
        </w:rPr>
        <w:t xml:space="preserve">Развитие культуры России </w:t>
      </w:r>
      <w:r w:rsidRPr="00415A11">
        <w:rPr>
          <w:b/>
          <w:bCs/>
          <w:sz w:val="28"/>
          <w:szCs w:val="28"/>
        </w:rPr>
        <w:t xml:space="preserve">на рубеже </w:t>
      </w:r>
      <w:r w:rsidRPr="00415A11">
        <w:rPr>
          <w:b/>
          <w:bCs/>
          <w:sz w:val="28"/>
          <w:szCs w:val="28"/>
          <w:lang w:val="en-US"/>
        </w:rPr>
        <w:t>XX</w:t>
      </w:r>
      <w:r w:rsidRPr="00415A11">
        <w:rPr>
          <w:b/>
          <w:bCs/>
          <w:sz w:val="28"/>
          <w:szCs w:val="28"/>
        </w:rPr>
        <w:t>-</w:t>
      </w:r>
      <w:r w:rsidRPr="00415A11">
        <w:rPr>
          <w:b/>
          <w:bCs/>
          <w:sz w:val="28"/>
          <w:szCs w:val="28"/>
          <w:lang w:val="en-US"/>
        </w:rPr>
        <w:t>XXI</w:t>
      </w:r>
      <w:r w:rsidRPr="00415A11">
        <w:rPr>
          <w:b/>
          <w:bCs/>
          <w:sz w:val="28"/>
          <w:szCs w:val="28"/>
        </w:rPr>
        <w:t xml:space="preserve"> вв</w:t>
      </w:r>
      <w:r w:rsidRPr="00415A11">
        <w:rPr>
          <w:b/>
          <w:bCs/>
          <w:sz w:val="28"/>
          <w:szCs w:val="28"/>
          <w:lang w:eastAsia="zh-CN"/>
        </w:rPr>
        <w:t>.</w:t>
      </w:r>
      <w:r w:rsidR="00415A11">
        <w:rPr>
          <w:b/>
          <w:bCs/>
          <w:sz w:val="28"/>
          <w:szCs w:val="28"/>
          <w:lang w:eastAsia="zh-CN"/>
        </w:rPr>
        <w:t xml:space="preserve"> Устный опрос.</w:t>
      </w:r>
    </w:p>
    <w:p w:rsidR="00415A11" w:rsidRDefault="00415A11" w:rsidP="00FB362A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 Выделите основные тенденции развития российской культуры в 1990-е гг. и ведущие факторы, оказавшие на нее влияние.</w:t>
      </w:r>
    </w:p>
    <w:p w:rsidR="00415A11" w:rsidRDefault="00415A11" w:rsidP="00FB362A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2. Как изменилось отношение российского общества к литературе в 1990-е гг.? Чем были обусловлены эти изменения?</w:t>
      </w:r>
    </w:p>
    <w:p w:rsidR="00415A11" w:rsidRPr="00415A11" w:rsidRDefault="00415A11" w:rsidP="00FB362A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3.Сравните повседневную </w:t>
      </w:r>
      <w:r w:rsidR="00FB362A">
        <w:rPr>
          <w:sz w:val="28"/>
          <w:szCs w:val="28"/>
          <w:lang w:eastAsia="zh-CN"/>
        </w:rPr>
        <w:t>жизнь современного российского общества и повседневную жизнь россиян в 1990-е гг.</w:t>
      </w:r>
    </w:p>
    <w:p w:rsidR="00FB362A" w:rsidRPr="00EE29FB" w:rsidRDefault="00FB362A" w:rsidP="00FB362A">
      <w:r w:rsidRPr="00EE29FB">
        <w:rPr>
          <w:b/>
          <w:bCs/>
          <w:color w:val="000000"/>
          <w:sz w:val="28"/>
          <w:szCs w:val="28"/>
        </w:rPr>
        <w:t>Критерии оценивания</w:t>
      </w:r>
      <w:r w:rsidRPr="00EE29FB">
        <w:rPr>
          <w:color w:val="000000"/>
          <w:sz w:val="28"/>
          <w:szCs w:val="28"/>
        </w:rPr>
        <w:t>:</w:t>
      </w:r>
    </w:p>
    <w:p w:rsidR="00FB362A" w:rsidRPr="00EE29FB" w:rsidRDefault="00FB362A" w:rsidP="00FB362A">
      <w:pPr>
        <w:jc w:val="both"/>
      </w:pPr>
      <w:r w:rsidRPr="00EE29FB">
        <w:rPr>
          <w:color w:val="000000"/>
          <w:sz w:val="28"/>
          <w:szCs w:val="28"/>
        </w:rPr>
        <w:t>1) полнота и правильность ответа; </w:t>
      </w:r>
    </w:p>
    <w:p w:rsidR="00FB362A" w:rsidRPr="00EE29FB" w:rsidRDefault="00FB362A" w:rsidP="00FB362A">
      <w:pPr>
        <w:jc w:val="both"/>
      </w:pPr>
      <w:r w:rsidRPr="00EE29FB">
        <w:rPr>
          <w:color w:val="000000"/>
          <w:sz w:val="28"/>
          <w:szCs w:val="28"/>
        </w:rPr>
        <w:t>2) степень осознанности, понимания изученного; </w:t>
      </w:r>
    </w:p>
    <w:p w:rsidR="00FB362A" w:rsidRPr="00EE29FB" w:rsidRDefault="00FB362A" w:rsidP="00FB362A">
      <w:pPr>
        <w:jc w:val="both"/>
      </w:pPr>
      <w:r w:rsidRPr="00EE29FB">
        <w:rPr>
          <w:color w:val="000000"/>
          <w:sz w:val="28"/>
          <w:szCs w:val="28"/>
        </w:rPr>
        <w:t>3) языковое оформление ответа.</w:t>
      </w:r>
    </w:p>
    <w:p w:rsidR="00FB362A" w:rsidRDefault="00FB362A" w:rsidP="00FB362A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Оценка «5» ставится, если ученик: </w:t>
      </w:r>
    </w:p>
    <w:p w:rsidR="00FB362A" w:rsidRDefault="00FB362A" w:rsidP="00FB362A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1) полно излагает изученный материал, дает правильное определение понятий; </w:t>
      </w:r>
    </w:p>
    <w:p w:rsidR="00FB362A" w:rsidRDefault="00FB362A" w:rsidP="00FB362A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2) может обосновать свои суждения, </w:t>
      </w:r>
    </w:p>
    <w:p w:rsidR="00FB362A" w:rsidRPr="00EE29FB" w:rsidRDefault="00FB362A" w:rsidP="00FB362A">
      <w:pPr>
        <w:jc w:val="both"/>
      </w:pPr>
      <w:r w:rsidRPr="00EE29FB">
        <w:rPr>
          <w:color w:val="000000"/>
          <w:sz w:val="28"/>
          <w:szCs w:val="28"/>
        </w:rPr>
        <w:t>3) излагает материал последовательно.</w:t>
      </w:r>
    </w:p>
    <w:p w:rsidR="00FB362A" w:rsidRPr="00EE29FB" w:rsidRDefault="00FB362A" w:rsidP="00FB362A">
      <w:pPr>
        <w:jc w:val="both"/>
      </w:pPr>
      <w:r w:rsidRPr="00EE29FB">
        <w:rPr>
          <w:color w:val="000000"/>
          <w:sz w:val="28"/>
          <w:szCs w:val="28"/>
        </w:rPr>
        <w:t>Оценка «4» ставится, если ученик дает ответ, удовлетворяющий тем же требованиям, что и для оценки «5», но допускает 1-2 ошибки.</w:t>
      </w:r>
    </w:p>
    <w:p w:rsidR="00FB362A" w:rsidRPr="00EE29FB" w:rsidRDefault="00FB362A" w:rsidP="00FB362A"/>
    <w:p w:rsidR="00FB362A" w:rsidRDefault="00FB362A" w:rsidP="00280003">
      <w:pPr>
        <w:spacing w:line="360" w:lineRule="auto"/>
        <w:jc w:val="both"/>
        <w:rPr>
          <w:b/>
          <w:bCs/>
          <w:color w:val="000000"/>
          <w:sz w:val="28"/>
          <w:szCs w:val="28"/>
          <w:highlight w:val="yellow"/>
          <w:lang w:eastAsia="zh-CN"/>
        </w:rPr>
      </w:pPr>
    </w:p>
    <w:p w:rsidR="00780E28" w:rsidRDefault="00780E28" w:rsidP="00280003">
      <w:pPr>
        <w:spacing w:line="360" w:lineRule="auto"/>
        <w:jc w:val="both"/>
        <w:rPr>
          <w:b/>
          <w:bCs/>
          <w:sz w:val="28"/>
          <w:szCs w:val="28"/>
          <w:lang w:eastAsia="zh-CN"/>
        </w:rPr>
      </w:pPr>
      <w:r w:rsidRPr="00FB362A">
        <w:rPr>
          <w:b/>
          <w:bCs/>
          <w:color w:val="000000"/>
          <w:sz w:val="28"/>
          <w:szCs w:val="28"/>
          <w:lang w:eastAsia="zh-CN"/>
        </w:rPr>
        <w:lastRenderedPageBreak/>
        <w:t xml:space="preserve">Тема 7. </w:t>
      </w:r>
      <w:r w:rsidRPr="00FB362A">
        <w:rPr>
          <w:b/>
          <w:bCs/>
          <w:sz w:val="28"/>
          <w:szCs w:val="28"/>
          <w:lang w:eastAsia="zh-CN"/>
        </w:rPr>
        <w:t>Перспективы развития РФ в современном мире.</w:t>
      </w:r>
      <w:r w:rsidR="00FB362A">
        <w:rPr>
          <w:b/>
          <w:bCs/>
          <w:sz w:val="28"/>
          <w:szCs w:val="28"/>
          <w:lang w:eastAsia="zh-CN"/>
        </w:rPr>
        <w:t xml:space="preserve"> Устный опрос</w:t>
      </w:r>
      <w:r w:rsidR="00250D51">
        <w:rPr>
          <w:b/>
          <w:bCs/>
          <w:sz w:val="28"/>
          <w:szCs w:val="28"/>
          <w:lang w:eastAsia="zh-CN"/>
        </w:rPr>
        <w:t xml:space="preserve">. </w:t>
      </w:r>
      <w:r w:rsidR="00D560DA">
        <w:rPr>
          <w:b/>
          <w:bCs/>
          <w:sz w:val="28"/>
          <w:szCs w:val="28"/>
          <w:lang w:eastAsia="zh-CN"/>
        </w:rPr>
        <w:t>Подготовка</w:t>
      </w:r>
      <w:r w:rsidR="00250D51">
        <w:rPr>
          <w:b/>
          <w:bCs/>
          <w:sz w:val="28"/>
          <w:szCs w:val="28"/>
          <w:lang w:eastAsia="zh-CN"/>
        </w:rPr>
        <w:t xml:space="preserve"> рефератов</w:t>
      </w:r>
    </w:p>
    <w:p w:rsidR="00FB362A" w:rsidRDefault="00FB362A" w:rsidP="00250D51">
      <w:pPr>
        <w:jc w:val="both"/>
        <w:rPr>
          <w:sz w:val="28"/>
          <w:szCs w:val="28"/>
          <w:lang w:eastAsia="zh-CN"/>
        </w:rPr>
      </w:pPr>
      <w:r w:rsidRPr="00FB362A">
        <w:rPr>
          <w:sz w:val="28"/>
          <w:szCs w:val="28"/>
          <w:lang w:eastAsia="zh-CN"/>
        </w:rPr>
        <w:t xml:space="preserve">1. </w:t>
      </w:r>
      <w:r>
        <w:rPr>
          <w:sz w:val="28"/>
          <w:szCs w:val="28"/>
          <w:lang w:eastAsia="zh-CN"/>
        </w:rPr>
        <w:t>О</w:t>
      </w:r>
      <w:r w:rsidRPr="00FB362A">
        <w:rPr>
          <w:sz w:val="28"/>
          <w:szCs w:val="28"/>
          <w:lang w:eastAsia="zh-CN"/>
        </w:rPr>
        <w:t xml:space="preserve">характеризуйте </w:t>
      </w:r>
      <w:r>
        <w:rPr>
          <w:sz w:val="28"/>
          <w:szCs w:val="28"/>
          <w:lang w:eastAsia="zh-CN"/>
        </w:rPr>
        <w:t xml:space="preserve">отношения между Россией и странами Запада в начале </w:t>
      </w:r>
      <w:r>
        <w:rPr>
          <w:sz w:val="28"/>
          <w:szCs w:val="28"/>
          <w:lang w:val="en-US" w:eastAsia="zh-CN"/>
        </w:rPr>
        <w:t>XXI</w:t>
      </w:r>
      <w:r>
        <w:rPr>
          <w:sz w:val="28"/>
          <w:szCs w:val="28"/>
          <w:lang w:eastAsia="zh-CN"/>
        </w:rPr>
        <w:t xml:space="preserve"> в. В чем заключалось давлениена Россию со стороны США?</w:t>
      </w:r>
    </w:p>
    <w:p w:rsidR="00250D51" w:rsidRDefault="00FB362A" w:rsidP="00250D5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2. Какую политику проводили страны Запада </w:t>
      </w:r>
      <w:r w:rsidR="00250D51">
        <w:rPr>
          <w:sz w:val="28"/>
          <w:szCs w:val="28"/>
          <w:lang w:eastAsia="zh-CN"/>
        </w:rPr>
        <w:t>во главе с США в ответ на стремление России к равному партнерству в сфере безопасности?</w:t>
      </w:r>
    </w:p>
    <w:p w:rsidR="00FB362A" w:rsidRDefault="00250D51" w:rsidP="00250D5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 С какой целью фальсифицируют историю?</w:t>
      </w:r>
    </w:p>
    <w:p w:rsidR="00250D51" w:rsidRDefault="00250D51" w:rsidP="00250D5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4. Почему происходит возрождение нацизма?</w:t>
      </w:r>
    </w:p>
    <w:p w:rsidR="00250D51" w:rsidRDefault="00250D51" w:rsidP="00250D5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5. Почему именно Украина стала элементом борьбы стран Запада с Россией?</w:t>
      </w:r>
    </w:p>
    <w:p w:rsidR="00250D51" w:rsidRDefault="00250D51" w:rsidP="00250D51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6. Какова роль стран Запада в государственном перевороте на Украине? Как вы думаете можно ли было решить внутренний кризис, возникший на Украине мирным путем?</w:t>
      </w:r>
    </w:p>
    <w:p w:rsidR="00250D51" w:rsidRDefault="00250D51" w:rsidP="00250D51">
      <w:pPr>
        <w:jc w:val="both"/>
        <w:rPr>
          <w:sz w:val="28"/>
          <w:szCs w:val="28"/>
          <w:lang w:eastAsia="zh-CN"/>
        </w:rPr>
      </w:pPr>
    </w:p>
    <w:p w:rsidR="00250D51" w:rsidRPr="00EE29FB" w:rsidRDefault="00250D51" w:rsidP="00250D51">
      <w:r w:rsidRPr="00EE29FB">
        <w:rPr>
          <w:b/>
          <w:bCs/>
          <w:color w:val="000000"/>
          <w:sz w:val="28"/>
          <w:szCs w:val="28"/>
        </w:rPr>
        <w:t>Критерии оценивания</w:t>
      </w:r>
      <w:r w:rsidRPr="00EE29FB">
        <w:rPr>
          <w:color w:val="000000"/>
          <w:sz w:val="28"/>
          <w:szCs w:val="28"/>
        </w:rPr>
        <w:t>:</w:t>
      </w:r>
    </w:p>
    <w:p w:rsidR="00250D51" w:rsidRPr="00EE29FB" w:rsidRDefault="00250D51" w:rsidP="00250D51">
      <w:pPr>
        <w:jc w:val="both"/>
      </w:pPr>
      <w:r w:rsidRPr="00EE29FB">
        <w:rPr>
          <w:color w:val="000000"/>
          <w:sz w:val="28"/>
          <w:szCs w:val="28"/>
        </w:rPr>
        <w:t>1) полнота и правильность ответа; </w:t>
      </w:r>
    </w:p>
    <w:p w:rsidR="00250D51" w:rsidRPr="00EE29FB" w:rsidRDefault="00250D51" w:rsidP="00250D51">
      <w:pPr>
        <w:jc w:val="both"/>
      </w:pPr>
      <w:r w:rsidRPr="00EE29FB">
        <w:rPr>
          <w:color w:val="000000"/>
          <w:sz w:val="28"/>
          <w:szCs w:val="28"/>
        </w:rPr>
        <w:t>2) степень осознанности, понимания изученного; </w:t>
      </w:r>
    </w:p>
    <w:p w:rsidR="00250D51" w:rsidRPr="00EE29FB" w:rsidRDefault="00250D51" w:rsidP="00250D51">
      <w:pPr>
        <w:jc w:val="both"/>
      </w:pPr>
      <w:r w:rsidRPr="00EE29FB">
        <w:rPr>
          <w:color w:val="000000"/>
          <w:sz w:val="28"/>
          <w:szCs w:val="28"/>
        </w:rPr>
        <w:t>3) языковое оформление ответа.</w:t>
      </w:r>
    </w:p>
    <w:p w:rsidR="00250D51" w:rsidRDefault="00250D51" w:rsidP="00250D51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Оценка «5» ставится, если ученик: </w:t>
      </w:r>
    </w:p>
    <w:p w:rsidR="00250D51" w:rsidRDefault="00250D51" w:rsidP="00250D51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1) полно излагает изученный материал, дает правильное определение понятий; </w:t>
      </w:r>
    </w:p>
    <w:p w:rsidR="00250D51" w:rsidRDefault="00250D51" w:rsidP="00250D51">
      <w:pPr>
        <w:jc w:val="both"/>
        <w:rPr>
          <w:color w:val="000000"/>
          <w:sz w:val="28"/>
          <w:szCs w:val="28"/>
        </w:rPr>
      </w:pPr>
      <w:r w:rsidRPr="00EE29FB">
        <w:rPr>
          <w:color w:val="000000"/>
          <w:sz w:val="28"/>
          <w:szCs w:val="28"/>
        </w:rPr>
        <w:t xml:space="preserve">2) может обосновать свои суждения, </w:t>
      </w:r>
    </w:p>
    <w:p w:rsidR="00250D51" w:rsidRPr="00EE29FB" w:rsidRDefault="00250D51" w:rsidP="00250D51">
      <w:pPr>
        <w:jc w:val="both"/>
      </w:pPr>
      <w:r w:rsidRPr="00EE29FB">
        <w:rPr>
          <w:color w:val="000000"/>
          <w:sz w:val="28"/>
          <w:szCs w:val="28"/>
        </w:rPr>
        <w:t>3) излагает материал последовательно.</w:t>
      </w:r>
    </w:p>
    <w:p w:rsidR="00250D51" w:rsidRPr="00EE29FB" w:rsidRDefault="00250D51" w:rsidP="00250D51">
      <w:pPr>
        <w:jc w:val="both"/>
      </w:pPr>
      <w:r w:rsidRPr="00EE29FB">
        <w:rPr>
          <w:color w:val="000000"/>
          <w:sz w:val="28"/>
          <w:szCs w:val="28"/>
        </w:rPr>
        <w:t>Оценка «4» ставится, если ученик дает ответ, удовлетворяющий тем же требованиям, что и для оценки «5», но допускает 1-2 ошибки.</w:t>
      </w:r>
    </w:p>
    <w:p w:rsidR="00250D51" w:rsidRDefault="00250D51" w:rsidP="00280003">
      <w:pPr>
        <w:spacing w:line="360" w:lineRule="auto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Темы рефератов</w:t>
      </w:r>
    </w:p>
    <w:p w:rsidR="00250D51" w:rsidRDefault="00250D51" w:rsidP="007E0C0F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1. Возвращение Крыма в 2014 г. в состав России</w:t>
      </w:r>
    </w:p>
    <w:p w:rsidR="00250D51" w:rsidRDefault="00250D51" w:rsidP="007E0C0F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2. </w:t>
      </w:r>
      <w:r w:rsidR="007E0C0F">
        <w:rPr>
          <w:sz w:val="28"/>
          <w:szCs w:val="28"/>
          <w:lang w:eastAsia="zh-CN"/>
        </w:rPr>
        <w:t>События на Донбассе в 2014 г.</w:t>
      </w:r>
    </w:p>
    <w:p w:rsidR="007E0C0F" w:rsidRDefault="007E0C0F" w:rsidP="007E0C0F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3. Минские соглашения</w:t>
      </w:r>
    </w:p>
    <w:p w:rsidR="007E0C0F" w:rsidRDefault="007E0C0F" w:rsidP="007E0C0F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4. Специальная военная операция и российское общество</w:t>
      </w:r>
    </w:p>
    <w:p w:rsidR="007E0C0F" w:rsidRDefault="007E0C0F" w:rsidP="007E0C0F">
      <w:pPr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5 Россия- страна героев.</w:t>
      </w:r>
    </w:p>
    <w:p w:rsidR="007E0C0F" w:rsidRDefault="007E0C0F" w:rsidP="007E0C0F">
      <w:pPr>
        <w:jc w:val="both"/>
        <w:rPr>
          <w:sz w:val="28"/>
          <w:szCs w:val="28"/>
          <w:lang w:eastAsia="zh-CN"/>
        </w:rPr>
      </w:pPr>
    </w:p>
    <w:p w:rsidR="007E0C0F" w:rsidRPr="00B276DF" w:rsidRDefault="007E0C0F" w:rsidP="007E0C0F">
      <w:r w:rsidRPr="00B276DF">
        <w:rPr>
          <w:b/>
          <w:bCs/>
          <w:color w:val="000000"/>
          <w:sz w:val="28"/>
          <w:szCs w:val="28"/>
          <w:shd w:val="clear" w:color="auto" w:fill="FFFFFF"/>
        </w:rPr>
        <w:t>Критерии оценивания:</w:t>
      </w:r>
    </w:p>
    <w:p w:rsidR="007E0C0F" w:rsidRPr="00B276DF" w:rsidRDefault="007E0C0F" w:rsidP="007E0C0F">
      <w:r w:rsidRPr="00B276DF">
        <w:rPr>
          <w:color w:val="000000"/>
          <w:sz w:val="28"/>
          <w:szCs w:val="28"/>
        </w:rPr>
        <w:t>1)полнота цитируемой литературы, ссылки на ученых (учебный материал, научный материал) – макс. 2 балла;                                </w:t>
      </w:r>
    </w:p>
    <w:p w:rsidR="007E0C0F" w:rsidRDefault="007E0C0F" w:rsidP="007E0C0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2)использование знаний вне учебной программы - макс. 2 балла;      </w:t>
      </w:r>
    </w:p>
    <w:p w:rsidR="007E0C0F" w:rsidRDefault="007E0C0F" w:rsidP="007E0C0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3)степень новизны полученных результатов - макс. 3 балла;                  </w:t>
      </w:r>
    </w:p>
    <w:p w:rsidR="007E0C0F" w:rsidRDefault="007E0C0F" w:rsidP="007E0C0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4)качество исследования - макс. 3 балла;                                                    </w:t>
      </w:r>
    </w:p>
    <w:p w:rsidR="007E0C0F" w:rsidRDefault="007E0C0F" w:rsidP="007E0C0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>5)практическая значимость - макс. 2 балла;                                               </w:t>
      </w:r>
    </w:p>
    <w:p w:rsidR="007E0C0F" w:rsidRDefault="007E0C0F" w:rsidP="007E0C0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 6)структура работы: введение, постановка задачи, решение,                   </w:t>
      </w:r>
    </w:p>
    <w:p w:rsidR="007E0C0F" w:rsidRDefault="007E0C0F" w:rsidP="007E0C0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 xml:space="preserve">7)выводы - макс. 2 балла;                                                                             </w:t>
      </w:r>
    </w:p>
    <w:p w:rsidR="007E0C0F" w:rsidRPr="00B276DF" w:rsidRDefault="007E0C0F" w:rsidP="007E0C0F">
      <w:r w:rsidRPr="00B276DF">
        <w:rPr>
          <w:color w:val="000000"/>
          <w:sz w:val="28"/>
          <w:szCs w:val="28"/>
        </w:rPr>
        <w:t>8)качество оформления работы- макс. 2 балла.     </w:t>
      </w:r>
    </w:p>
    <w:p w:rsidR="007E0C0F" w:rsidRPr="00B276DF" w:rsidRDefault="007E0C0F" w:rsidP="007E0C0F">
      <w:r w:rsidRPr="00B276DF">
        <w:rPr>
          <w:color w:val="000000"/>
          <w:sz w:val="28"/>
          <w:szCs w:val="28"/>
        </w:rPr>
        <w:t>9)использование известных или уникальных научных фактовмакс.2 балла;                                                                                             </w:t>
      </w:r>
    </w:p>
    <w:p w:rsidR="007E0C0F" w:rsidRPr="00B276DF" w:rsidRDefault="007E0C0F" w:rsidP="007E0C0F">
      <w:r w:rsidRPr="00B276DF">
        <w:rPr>
          <w:color w:val="000000"/>
          <w:sz w:val="28"/>
          <w:szCs w:val="28"/>
        </w:rPr>
        <w:t>Итого - 20 баллов.</w:t>
      </w:r>
    </w:p>
    <w:p w:rsidR="007E0C0F" w:rsidRPr="00B276DF" w:rsidRDefault="007E0C0F" w:rsidP="007E0C0F">
      <w:r w:rsidRPr="00B276DF">
        <w:rPr>
          <w:color w:val="000000"/>
          <w:sz w:val="28"/>
          <w:szCs w:val="28"/>
        </w:rPr>
        <w:t>Оценка «отлично» - от 15 до 20 баллов;</w:t>
      </w:r>
    </w:p>
    <w:p w:rsidR="007E0C0F" w:rsidRPr="00B276DF" w:rsidRDefault="007E0C0F" w:rsidP="007E0C0F">
      <w:r w:rsidRPr="00B276DF">
        <w:rPr>
          <w:color w:val="000000"/>
          <w:sz w:val="28"/>
          <w:szCs w:val="28"/>
        </w:rPr>
        <w:t>Оценка «хорошо» - от 10 до 15 баллов;</w:t>
      </w:r>
    </w:p>
    <w:p w:rsidR="007E0C0F" w:rsidRDefault="007E0C0F" w:rsidP="007E0C0F">
      <w:pPr>
        <w:rPr>
          <w:color w:val="000000"/>
          <w:sz w:val="28"/>
          <w:szCs w:val="28"/>
        </w:rPr>
      </w:pPr>
      <w:r w:rsidRPr="00B276DF">
        <w:rPr>
          <w:color w:val="000000"/>
          <w:sz w:val="28"/>
          <w:szCs w:val="28"/>
        </w:rPr>
        <w:t>Оценка «удовлетворительно» от 5 до 10 баллов.</w:t>
      </w:r>
    </w:p>
    <w:p w:rsidR="007E0C0F" w:rsidRDefault="007E0C0F" w:rsidP="007E0C0F">
      <w:pPr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Тестирование</w:t>
      </w:r>
    </w:p>
    <w:p w:rsidR="007E0C0F" w:rsidRPr="00EE29FB" w:rsidRDefault="007E0C0F" w:rsidP="007E0C0F">
      <w:r w:rsidRPr="00EE29FB">
        <w:rPr>
          <w:color w:val="000000"/>
          <w:sz w:val="28"/>
          <w:szCs w:val="28"/>
          <w:shd w:val="clear" w:color="auto" w:fill="FFFFFF"/>
        </w:rPr>
        <w:t>Критерии оценивания</w:t>
      </w:r>
    </w:p>
    <w:p w:rsidR="007E0C0F" w:rsidRPr="00EE29FB" w:rsidRDefault="007E0C0F" w:rsidP="007E0C0F">
      <w:r w:rsidRPr="00EE29FB">
        <w:rPr>
          <w:color w:val="000000"/>
          <w:sz w:val="28"/>
          <w:szCs w:val="28"/>
        </w:rPr>
        <w:t>73 – 100 % правильных ответов - «5»</w:t>
      </w:r>
      <w:r w:rsidRPr="00EE29FB">
        <w:rPr>
          <w:color w:val="000000"/>
          <w:sz w:val="28"/>
          <w:szCs w:val="28"/>
        </w:rPr>
        <w:br/>
        <w:t>50 – 72 % правильных ответов - «4»</w:t>
      </w:r>
      <w:r w:rsidRPr="00EE29FB">
        <w:rPr>
          <w:color w:val="000000"/>
          <w:sz w:val="28"/>
          <w:szCs w:val="28"/>
        </w:rPr>
        <w:br/>
        <w:t>33 - 49 % правильных ответов - «3»</w:t>
      </w:r>
      <w:r w:rsidRPr="00EE29FB">
        <w:rPr>
          <w:color w:val="000000"/>
          <w:sz w:val="28"/>
          <w:szCs w:val="28"/>
        </w:rPr>
        <w:br/>
        <w:t>менее 33 % правильных ответов -«2»</w:t>
      </w:r>
    </w:p>
    <w:p w:rsidR="007E0C0F" w:rsidRPr="00FB362A" w:rsidRDefault="007E0C0F" w:rsidP="007E0C0F">
      <w:pPr>
        <w:jc w:val="both"/>
        <w:rPr>
          <w:sz w:val="28"/>
          <w:szCs w:val="28"/>
          <w:lang w:eastAsia="zh-CN"/>
        </w:rPr>
      </w:pPr>
    </w:p>
    <w:p w:rsidR="007E0C0F" w:rsidRPr="00706774" w:rsidRDefault="007E0C0F" w:rsidP="007E0C0F">
      <w:pPr>
        <w:shd w:val="clear" w:color="auto" w:fill="FFFFFF"/>
        <w:rPr>
          <w:b/>
          <w:bCs/>
          <w:color w:val="1A1A1A"/>
          <w:sz w:val="28"/>
          <w:szCs w:val="28"/>
        </w:rPr>
      </w:pPr>
      <w:r w:rsidRPr="00706774">
        <w:rPr>
          <w:b/>
          <w:bCs/>
          <w:color w:val="1A1A1A"/>
          <w:sz w:val="28"/>
          <w:szCs w:val="28"/>
        </w:rPr>
        <w:t>Перечень вопросов для подготовки к дифференцированному зачету</w:t>
      </w:r>
    </w:p>
    <w:p w:rsidR="007E0C0F" w:rsidRPr="00706774" w:rsidRDefault="007E0C0F" w:rsidP="007E0C0F">
      <w:pPr>
        <w:shd w:val="clear" w:color="auto" w:fill="FFFFFF"/>
        <w:rPr>
          <w:b/>
          <w:bCs/>
          <w:color w:val="1A1A1A"/>
          <w:sz w:val="28"/>
          <w:szCs w:val="28"/>
        </w:rPr>
      </w:pPr>
      <w:r w:rsidRPr="00706774">
        <w:rPr>
          <w:b/>
          <w:bCs/>
          <w:color w:val="1A1A1A"/>
          <w:sz w:val="28"/>
          <w:szCs w:val="28"/>
        </w:rPr>
        <w:t xml:space="preserve">по учебной дисциплине ОГСЭ.02 </w:t>
      </w:r>
      <w:r w:rsidR="00706774" w:rsidRPr="00706774">
        <w:rPr>
          <w:b/>
          <w:bCs/>
          <w:color w:val="1A1A1A"/>
          <w:sz w:val="28"/>
          <w:szCs w:val="28"/>
        </w:rPr>
        <w:t>«</w:t>
      </w:r>
      <w:r w:rsidRPr="00706774">
        <w:rPr>
          <w:b/>
          <w:bCs/>
          <w:color w:val="1A1A1A"/>
          <w:sz w:val="28"/>
          <w:szCs w:val="28"/>
        </w:rPr>
        <w:t>История</w:t>
      </w:r>
      <w:r w:rsidR="00706774" w:rsidRPr="00706774">
        <w:rPr>
          <w:b/>
          <w:bCs/>
          <w:color w:val="1A1A1A"/>
          <w:sz w:val="28"/>
          <w:szCs w:val="28"/>
        </w:rPr>
        <w:t>»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 Движение неприсоединения как институт международных отношений.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2.Политика сверхдержав в Азиатско-Тихоокеанском регионе 70-80-е гг.XX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lastRenderedPageBreak/>
        <w:t>2 Сотрудничество СССР и США со странами Африки 70-80-е гг. XX в. (страна на выбор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обучающегося)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3 Ближневосточный кризис и консолидация Арабских государств.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4 Советско-американское противостояние на Востоке 70-80-е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5 Отношения СССР с сопредельными государствами 70-80-е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6 Локальные конфликты: арабо-израильский и индо-пакистанский.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7 Особенности идеологии, национальной и социально-экономической политики СССР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70-е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8 Политика в сфере экономики в СССР в пер. пол. 80-х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9 Симптомы кризиса власти в СССР в нач. 80-х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10 Культура и искусство СССР 70-80-е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11 Научные достижения в СССР в 80-е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12 Противостояние реформаторов и консерваторов в советском государстве во втор. пол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.80-х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13 Подготовка радикальной экономической реформы конец. 80-х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14 Межнациональные конфликты на территории СССР во втор. пол. 80-х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15 Распад СССР: причины и последствия.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16 Внешняя политика СССР втор. пол 80-х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17 Афганская война: причины, ход, последствия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18 Курс реформ 90-х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19 Государственные реформы нач. XXI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20 Национальные проекты нач. XXI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21 Локальные конфликты на пространстве бывшего СССР в 1990-е гг.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22 Участие международных организаций (ООН, ЮНЕСКО) в разрешении конфликтов на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постсоветском пространстве.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23 Взаимоотношения России и стран СНГ в 1990-е гг.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24 Внутренняя политика России на Северном Кавказе в 90-е гг. XX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25 Государственная политика в области культуры в 90-е гг.XX в. – нач.XXI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lastRenderedPageBreak/>
        <w:t>26 Геополитическое положение России в нач. XXI в.</w:t>
      </w:r>
    </w:p>
    <w:p w:rsidR="007E0C0F" w:rsidRPr="00706774" w:rsidRDefault="007E0C0F" w:rsidP="007E0C0F">
      <w:pPr>
        <w:shd w:val="clear" w:color="auto" w:fill="FFFFFF"/>
        <w:rPr>
          <w:color w:val="1A1A1A"/>
          <w:sz w:val="28"/>
          <w:szCs w:val="28"/>
        </w:rPr>
      </w:pPr>
      <w:r w:rsidRPr="00706774">
        <w:rPr>
          <w:color w:val="1A1A1A"/>
          <w:sz w:val="28"/>
          <w:szCs w:val="28"/>
        </w:rPr>
        <w:t>27 Россия и Запад: поиск взаимопонимания.</w:t>
      </w:r>
    </w:p>
    <w:p w:rsidR="00FB362A" w:rsidRPr="00706774" w:rsidRDefault="00FB362A" w:rsidP="00280003">
      <w:pPr>
        <w:spacing w:line="360" w:lineRule="auto"/>
        <w:jc w:val="both"/>
        <w:rPr>
          <w:b/>
          <w:bCs/>
          <w:color w:val="000000" w:themeColor="text1"/>
          <w:sz w:val="28"/>
          <w:szCs w:val="28"/>
        </w:rPr>
      </w:pPr>
    </w:p>
    <w:p w:rsidR="00280003" w:rsidRPr="008F37D2" w:rsidRDefault="00280003" w:rsidP="00280003">
      <w:pPr>
        <w:pageBreakBefore/>
        <w:jc w:val="right"/>
      </w:pPr>
      <w:r w:rsidRPr="008F37D2">
        <w:lastRenderedPageBreak/>
        <w:t>Лист согласования</w:t>
      </w:r>
    </w:p>
    <w:p w:rsidR="00280003" w:rsidRPr="008F37D2" w:rsidRDefault="00280003" w:rsidP="00280003">
      <w:r w:rsidRPr="008F37D2">
        <w:rPr>
          <w:b/>
          <w:bCs/>
        </w:rPr>
        <w:t>Допо</w:t>
      </w:r>
      <w:r>
        <w:rPr>
          <w:b/>
          <w:bCs/>
        </w:rPr>
        <w:t>лнения и изменения к комплекту Ф</w:t>
      </w:r>
      <w:r w:rsidRPr="008F37D2">
        <w:rPr>
          <w:b/>
          <w:bCs/>
        </w:rPr>
        <w:t>ОС на учебный год</w:t>
      </w:r>
    </w:p>
    <w:p w:rsidR="00280003" w:rsidRPr="008F37D2" w:rsidRDefault="00280003" w:rsidP="00280003">
      <w:pPr>
        <w:spacing w:after="240"/>
      </w:pPr>
    </w:p>
    <w:p w:rsidR="00280003" w:rsidRPr="008F37D2" w:rsidRDefault="00280003" w:rsidP="00280003">
      <w:r w:rsidRPr="008F37D2">
        <w:t xml:space="preserve">Дополнения и изменения к комплекту </w:t>
      </w:r>
      <w:r>
        <w:t>Ф</w:t>
      </w:r>
      <w:r w:rsidRPr="008F37D2">
        <w:t>ОС на __________ учебный год по дисциплине Наименование_________________________________________________________________ </w:t>
      </w:r>
    </w:p>
    <w:p w:rsidR="00280003" w:rsidRPr="008F37D2" w:rsidRDefault="00280003" w:rsidP="00280003">
      <w:r w:rsidRPr="008F37D2">
        <w:t xml:space="preserve">В комплект </w:t>
      </w:r>
      <w:r>
        <w:t>Ф</w:t>
      </w:r>
      <w:r w:rsidRPr="008F37D2">
        <w:t>ОС внесены следующие изменения:</w:t>
      </w:r>
    </w:p>
    <w:p w:rsidR="00280003" w:rsidRPr="008F37D2" w:rsidRDefault="00280003" w:rsidP="00280003">
      <w:r w:rsidRPr="008F37D2">
        <w:t>____________________________________________________________________________</w:t>
      </w:r>
    </w:p>
    <w:p w:rsidR="00280003" w:rsidRPr="008F37D2" w:rsidRDefault="00280003" w:rsidP="00280003">
      <w:r w:rsidRPr="008F37D2">
        <w:t>____________________________________________________________________________</w:t>
      </w:r>
    </w:p>
    <w:p w:rsidR="00280003" w:rsidRPr="008F37D2" w:rsidRDefault="00280003" w:rsidP="00280003">
      <w:r w:rsidRPr="008F37D2">
        <w:t>____________________________________________________________________________</w:t>
      </w:r>
    </w:p>
    <w:p w:rsidR="00280003" w:rsidRPr="008F37D2" w:rsidRDefault="00280003" w:rsidP="00280003">
      <w:r w:rsidRPr="008F37D2">
        <w:t>____________________________________________________________________________</w:t>
      </w:r>
    </w:p>
    <w:p w:rsidR="00280003" w:rsidRPr="008F37D2" w:rsidRDefault="00280003" w:rsidP="00280003">
      <w:r w:rsidRPr="008F37D2">
        <w:t>____________________________________________________________________________</w:t>
      </w:r>
    </w:p>
    <w:p w:rsidR="00280003" w:rsidRPr="008F37D2" w:rsidRDefault="00280003" w:rsidP="00280003">
      <w:r w:rsidRPr="008F37D2">
        <w:t xml:space="preserve">Дополнения и изменения в комплекте </w:t>
      </w:r>
      <w:r>
        <w:t>Ф</w:t>
      </w:r>
      <w:r w:rsidRPr="008F37D2">
        <w:t>ОС обсуждены на заседании ЦК __________________Протокол № ______ от      «_____» ____________ 20_____г. </w:t>
      </w:r>
    </w:p>
    <w:p w:rsidR="00280003" w:rsidRPr="008F37D2" w:rsidRDefault="00280003" w:rsidP="00280003">
      <w:r w:rsidRPr="008F37D2">
        <w:t>Председатель  ЦК ____________________________</w:t>
      </w:r>
    </w:p>
    <w:p w:rsidR="00280003" w:rsidRPr="00F8021A" w:rsidRDefault="00280003" w:rsidP="00280003">
      <w:pPr>
        <w:rPr>
          <w:sz w:val="28"/>
          <w:szCs w:val="28"/>
        </w:rPr>
      </w:pPr>
      <w:r w:rsidRPr="008F37D2">
        <w:br/>
      </w:r>
      <w:r w:rsidRPr="00F8021A">
        <w:rPr>
          <w:sz w:val="28"/>
          <w:szCs w:val="28"/>
        </w:rPr>
        <w:br/>
      </w:r>
      <w:r w:rsidRPr="00F8021A">
        <w:rPr>
          <w:sz w:val="28"/>
          <w:szCs w:val="28"/>
        </w:rPr>
        <w:br/>
      </w:r>
      <w:r w:rsidRPr="00F8021A">
        <w:rPr>
          <w:sz w:val="28"/>
          <w:szCs w:val="28"/>
        </w:rPr>
        <w:br/>
      </w:r>
      <w:r w:rsidRPr="00F8021A">
        <w:rPr>
          <w:sz w:val="28"/>
          <w:szCs w:val="28"/>
        </w:rPr>
        <w:br/>
      </w:r>
      <w:r w:rsidRPr="00F8021A">
        <w:rPr>
          <w:sz w:val="28"/>
          <w:szCs w:val="28"/>
        </w:rPr>
        <w:br/>
      </w:r>
      <w:r w:rsidRPr="00F8021A">
        <w:rPr>
          <w:sz w:val="28"/>
          <w:szCs w:val="28"/>
        </w:rPr>
        <w:br/>
      </w:r>
      <w:r w:rsidRPr="00F8021A">
        <w:rPr>
          <w:sz w:val="28"/>
          <w:szCs w:val="28"/>
        </w:rPr>
        <w:br/>
      </w:r>
      <w:r w:rsidRPr="00F8021A">
        <w:rPr>
          <w:sz w:val="28"/>
          <w:szCs w:val="28"/>
        </w:rPr>
        <w:br/>
      </w:r>
      <w:r w:rsidRPr="00F8021A">
        <w:rPr>
          <w:sz w:val="28"/>
          <w:szCs w:val="28"/>
        </w:rPr>
        <w:br/>
      </w:r>
      <w:r w:rsidRPr="00F8021A">
        <w:rPr>
          <w:sz w:val="28"/>
          <w:szCs w:val="28"/>
        </w:rPr>
        <w:br/>
      </w:r>
    </w:p>
    <w:p w:rsidR="00280003" w:rsidRDefault="00280003" w:rsidP="00280003"/>
    <w:p w:rsidR="00280003" w:rsidRDefault="00280003" w:rsidP="00280003"/>
    <w:p w:rsidR="00280003" w:rsidRDefault="00280003" w:rsidP="00280003"/>
    <w:p w:rsidR="00280003" w:rsidRDefault="00280003" w:rsidP="00280003"/>
    <w:p w:rsidR="00280003" w:rsidRDefault="00280003" w:rsidP="00280003"/>
    <w:p w:rsidR="00DE6A95" w:rsidRDefault="00DE6A95"/>
    <w:sectPr w:rsidR="00DE6A95" w:rsidSect="002E77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DB4" w:rsidRDefault="00D33DB4">
      <w:r>
        <w:separator/>
      </w:r>
    </w:p>
  </w:endnote>
  <w:endnote w:type="continuationSeparator" w:id="0">
    <w:p w:rsidR="00D33DB4" w:rsidRDefault="00D33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C0F" w:rsidRDefault="00EB1E6D" w:rsidP="00DE6A95">
    <w:pPr>
      <w:pStyle w:val="a5"/>
      <w:framePr w:wrap="around" w:vAnchor="text" w:hAnchor="margin" w:xAlign="right" w:y="1"/>
      <w:rPr>
        <w:rStyle w:val="a7"/>
        <w:rFonts w:eastAsiaTheme="minorEastAsia"/>
      </w:rPr>
    </w:pPr>
    <w:r>
      <w:rPr>
        <w:rStyle w:val="a7"/>
        <w:rFonts w:eastAsiaTheme="minorEastAsia"/>
      </w:rPr>
      <w:fldChar w:fldCharType="begin"/>
    </w:r>
    <w:r w:rsidR="007E0C0F">
      <w:rPr>
        <w:rStyle w:val="a7"/>
        <w:rFonts w:eastAsiaTheme="minorEastAsia"/>
      </w:rPr>
      <w:instrText xml:space="preserve">PAGE  </w:instrText>
    </w:r>
    <w:r>
      <w:rPr>
        <w:rStyle w:val="a7"/>
        <w:rFonts w:eastAsiaTheme="minorEastAsia"/>
      </w:rPr>
      <w:fldChar w:fldCharType="separate"/>
    </w:r>
    <w:r w:rsidR="007E0C0F">
      <w:rPr>
        <w:rStyle w:val="a7"/>
        <w:rFonts w:eastAsiaTheme="minorEastAsia"/>
        <w:noProof/>
      </w:rPr>
      <w:t>4</w:t>
    </w:r>
    <w:r>
      <w:rPr>
        <w:rStyle w:val="a7"/>
        <w:rFonts w:eastAsiaTheme="minorEastAsia"/>
      </w:rPr>
      <w:fldChar w:fldCharType="end"/>
    </w:r>
  </w:p>
  <w:p w:rsidR="007E0C0F" w:rsidRDefault="007E0C0F" w:rsidP="00DE6A9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C0F" w:rsidRDefault="00EB1E6D" w:rsidP="00DE6A95">
    <w:pPr>
      <w:pStyle w:val="a5"/>
      <w:framePr w:wrap="around" w:vAnchor="text" w:hAnchor="margin" w:xAlign="right" w:y="1"/>
      <w:rPr>
        <w:rStyle w:val="a7"/>
        <w:rFonts w:eastAsiaTheme="minorEastAsia"/>
      </w:rPr>
    </w:pPr>
    <w:r>
      <w:rPr>
        <w:rStyle w:val="a7"/>
        <w:rFonts w:eastAsiaTheme="minorEastAsia"/>
      </w:rPr>
      <w:fldChar w:fldCharType="begin"/>
    </w:r>
    <w:r w:rsidR="007E0C0F">
      <w:rPr>
        <w:rStyle w:val="a7"/>
        <w:rFonts w:eastAsiaTheme="minorEastAsia"/>
      </w:rPr>
      <w:instrText xml:space="preserve">PAGE  </w:instrText>
    </w:r>
    <w:r>
      <w:rPr>
        <w:rStyle w:val="a7"/>
        <w:rFonts w:eastAsiaTheme="minorEastAsia"/>
      </w:rPr>
      <w:fldChar w:fldCharType="separate"/>
    </w:r>
    <w:r w:rsidR="00BB78CA">
      <w:rPr>
        <w:rStyle w:val="a7"/>
        <w:rFonts w:eastAsiaTheme="minorEastAsia"/>
        <w:noProof/>
      </w:rPr>
      <w:t>3</w:t>
    </w:r>
    <w:r>
      <w:rPr>
        <w:rStyle w:val="a7"/>
        <w:rFonts w:eastAsiaTheme="minorEastAsia"/>
      </w:rPr>
      <w:fldChar w:fldCharType="end"/>
    </w:r>
  </w:p>
  <w:p w:rsidR="007E0C0F" w:rsidRDefault="007E0C0F" w:rsidP="00DE6A9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DB4" w:rsidRDefault="00D33DB4">
      <w:r>
        <w:separator/>
      </w:r>
    </w:p>
  </w:footnote>
  <w:footnote w:type="continuationSeparator" w:id="0">
    <w:p w:rsidR="00D33DB4" w:rsidRDefault="00D33D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7657C1B"/>
    <w:multiLevelType w:val="singleLevel"/>
    <w:tmpl w:val="97657C1B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0BA9027C"/>
    <w:multiLevelType w:val="hybridMultilevel"/>
    <w:tmpl w:val="1D5A8A48"/>
    <w:lvl w:ilvl="0" w:tplc="F0CEAB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64FD"/>
    <w:multiLevelType w:val="multilevel"/>
    <w:tmpl w:val="21287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C43ED1"/>
    <w:multiLevelType w:val="hybridMultilevel"/>
    <w:tmpl w:val="799CC35C"/>
    <w:lvl w:ilvl="0" w:tplc="F0CEAB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0C40FE"/>
    <w:multiLevelType w:val="hybridMultilevel"/>
    <w:tmpl w:val="FB50B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D7D65"/>
    <w:multiLevelType w:val="hybridMultilevel"/>
    <w:tmpl w:val="5E4E3E06"/>
    <w:lvl w:ilvl="0" w:tplc="F0CEAB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A7C1D"/>
    <w:multiLevelType w:val="hybridMultilevel"/>
    <w:tmpl w:val="D87CA072"/>
    <w:lvl w:ilvl="0" w:tplc="F0CEAB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078D4"/>
    <w:multiLevelType w:val="hybridMultilevel"/>
    <w:tmpl w:val="553A0798"/>
    <w:lvl w:ilvl="0" w:tplc="F0CEAB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F6F9F"/>
    <w:multiLevelType w:val="hybridMultilevel"/>
    <w:tmpl w:val="04C8B070"/>
    <w:lvl w:ilvl="0" w:tplc="F0CEAB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A3D33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8710E7"/>
    <w:multiLevelType w:val="hybridMultilevel"/>
    <w:tmpl w:val="16F4F18C"/>
    <w:lvl w:ilvl="0" w:tplc="F0CEABF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EE34ADC"/>
    <w:multiLevelType w:val="hybridMultilevel"/>
    <w:tmpl w:val="9850D00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71F47A3E"/>
    <w:multiLevelType w:val="multilevel"/>
    <w:tmpl w:val="C122D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7"/>
  </w:num>
  <w:num w:numId="5">
    <w:abstractNumId w:val="10"/>
  </w:num>
  <w:num w:numId="6">
    <w:abstractNumId w:val="8"/>
  </w:num>
  <w:num w:numId="7">
    <w:abstractNumId w:val="1"/>
  </w:num>
  <w:num w:numId="8">
    <w:abstractNumId w:val="3"/>
  </w:num>
  <w:num w:numId="9">
    <w:abstractNumId w:val="5"/>
  </w:num>
  <w:num w:numId="10">
    <w:abstractNumId w:val="12"/>
  </w:num>
  <w:num w:numId="11">
    <w:abstractNumId w:val="4"/>
  </w:num>
  <w:num w:numId="12">
    <w:abstractNumId w:val="6"/>
  </w:num>
  <w:num w:numId="13">
    <w:abstractNumId w:val="2"/>
  </w:num>
  <w:num w:numId="14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2DE"/>
    <w:rsid w:val="000254AC"/>
    <w:rsid w:val="0004189D"/>
    <w:rsid w:val="00080903"/>
    <w:rsid w:val="000A6580"/>
    <w:rsid w:val="000A7139"/>
    <w:rsid w:val="000B65A2"/>
    <w:rsid w:val="001051E3"/>
    <w:rsid w:val="001102FB"/>
    <w:rsid w:val="00132450"/>
    <w:rsid w:val="001412B3"/>
    <w:rsid w:val="00145E54"/>
    <w:rsid w:val="001546B8"/>
    <w:rsid w:val="00176CC4"/>
    <w:rsid w:val="00200F5D"/>
    <w:rsid w:val="00250D51"/>
    <w:rsid w:val="00280003"/>
    <w:rsid w:val="002E7759"/>
    <w:rsid w:val="00357560"/>
    <w:rsid w:val="00371863"/>
    <w:rsid w:val="00382E74"/>
    <w:rsid w:val="0038760B"/>
    <w:rsid w:val="003E1AA6"/>
    <w:rsid w:val="00415A11"/>
    <w:rsid w:val="00433DF1"/>
    <w:rsid w:val="004C5B71"/>
    <w:rsid w:val="005B0543"/>
    <w:rsid w:val="005B73DE"/>
    <w:rsid w:val="00656FF4"/>
    <w:rsid w:val="00681311"/>
    <w:rsid w:val="006E32DE"/>
    <w:rsid w:val="00706774"/>
    <w:rsid w:val="00735EEA"/>
    <w:rsid w:val="0077518D"/>
    <w:rsid w:val="00780E28"/>
    <w:rsid w:val="00790187"/>
    <w:rsid w:val="007B2357"/>
    <w:rsid w:val="007E0C0F"/>
    <w:rsid w:val="007E71F3"/>
    <w:rsid w:val="00817F72"/>
    <w:rsid w:val="008530C3"/>
    <w:rsid w:val="008A4403"/>
    <w:rsid w:val="008B15D9"/>
    <w:rsid w:val="008E643C"/>
    <w:rsid w:val="0090754B"/>
    <w:rsid w:val="009F429E"/>
    <w:rsid w:val="00A66818"/>
    <w:rsid w:val="00AC6FE1"/>
    <w:rsid w:val="00AD180A"/>
    <w:rsid w:val="00AF6929"/>
    <w:rsid w:val="00B26680"/>
    <w:rsid w:val="00B276DF"/>
    <w:rsid w:val="00B5153D"/>
    <w:rsid w:val="00B56FDF"/>
    <w:rsid w:val="00B57813"/>
    <w:rsid w:val="00B60C7E"/>
    <w:rsid w:val="00BB78CA"/>
    <w:rsid w:val="00BD20E1"/>
    <w:rsid w:val="00C619A6"/>
    <w:rsid w:val="00CA60D9"/>
    <w:rsid w:val="00CB2787"/>
    <w:rsid w:val="00CB3FE4"/>
    <w:rsid w:val="00CD7EAA"/>
    <w:rsid w:val="00D02FA5"/>
    <w:rsid w:val="00D3366C"/>
    <w:rsid w:val="00D33DB4"/>
    <w:rsid w:val="00D35661"/>
    <w:rsid w:val="00D560DA"/>
    <w:rsid w:val="00D615EC"/>
    <w:rsid w:val="00D76823"/>
    <w:rsid w:val="00D8757D"/>
    <w:rsid w:val="00DE6A95"/>
    <w:rsid w:val="00DF769A"/>
    <w:rsid w:val="00E12445"/>
    <w:rsid w:val="00E27786"/>
    <w:rsid w:val="00E331F0"/>
    <w:rsid w:val="00E37BA6"/>
    <w:rsid w:val="00E6297F"/>
    <w:rsid w:val="00E83BD2"/>
    <w:rsid w:val="00E94074"/>
    <w:rsid w:val="00EB1E6D"/>
    <w:rsid w:val="00ED3B96"/>
    <w:rsid w:val="00ED6272"/>
    <w:rsid w:val="00EE29FB"/>
    <w:rsid w:val="00F977FE"/>
    <w:rsid w:val="00FB3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38C4D"/>
  <w15:docId w15:val="{15124CD7-E59C-4454-99A7-4E67E7F68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C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28000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rsid w:val="002800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00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80003"/>
  </w:style>
  <w:style w:type="paragraph" w:customStyle="1" w:styleId="Default">
    <w:name w:val="Default"/>
    <w:rsid w:val="002800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39"/>
    <w:qFormat/>
    <w:rsid w:val="0028000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8"/>
    <w:uiPriority w:val="59"/>
    <w:qFormat/>
    <w:rsid w:val="0028000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280003"/>
    <w:rPr>
      <w:rFonts w:ascii="Calibri" w:eastAsia="Calibri" w:hAnsi="Calibri" w:cs="Times New Roman"/>
    </w:rPr>
  </w:style>
  <w:style w:type="paragraph" w:customStyle="1" w:styleId="ConsPlusNormal">
    <w:name w:val="ConsPlusNormal"/>
    <w:rsid w:val="0028000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9">
    <w:name w:val="Normal (Web)"/>
    <w:basedOn w:val="a"/>
    <w:uiPriority w:val="99"/>
    <w:unhideWhenUsed/>
    <w:rsid w:val="00280003"/>
    <w:pPr>
      <w:spacing w:after="160" w:line="259" w:lineRule="auto"/>
    </w:pPr>
    <w:rPr>
      <w:rFonts w:eastAsiaTheme="minorHAnsi"/>
      <w:lang w:eastAsia="en-US"/>
    </w:rPr>
  </w:style>
  <w:style w:type="paragraph" w:styleId="aa">
    <w:name w:val="Subtitle"/>
    <w:basedOn w:val="a"/>
    <w:next w:val="a"/>
    <w:link w:val="ab"/>
    <w:uiPriority w:val="11"/>
    <w:qFormat/>
    <w:rsid w:val="00280003"/>
    <w:pPr>
      <w:numPr>
        <w:ilvl w:val="1"/>
      </w:numPr>
      <w:spacing w:after="160" w:line="259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b">
    <w:name w:val="Подзаголовок Знак"/>
    <w:basedOn w:val="a0"/>
    <w:link w:val="aa"/>
    <w:uiPriority w:val="11"/>
    <w:rsid w:val="00280003"/>
    <w:rPr>
      <w:rFonts w:eastAsiaTheme="minorEastAsia"/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sid w:val="0028000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8000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280003"/>
    <w:rPr>
      <w:rFonts w:ascii="Segoe UI" w:hAnsi="Segoe UI" w:cs="Segoe UI"/>
      <w:sz w:val="18"/>
      <w:szCs w:val="18"/>
    </w:rPr>
  </w:style>
  <w:style w:type="paragraph" w:customStyle="1" w:styleId="c3">
    <w:name w:val="c3"/>
    <w:basedOn w:val="a"/>
    <w:rsid w:val="00280003"/>
    <w:pPr>
      <w:spacing w:before="100" w:beforeAutospacing="1" w:after="100" w:afterAutospacing="1"/>
    </w:pPr>
  </w:style>
  <w:style w:type="character" w:customStyle="1" w:styleId="c1">
    <w:name w:val="c1"/>
    <w:basedOn w:val="a0"/>
    <w:rsid w:val="00280003"/>
  </w:style>
  <w:style w:type="paragraph" w:customStyle="1" w:styleId="c0">
    <w:name w:val="c0"/>
    <w:basedOn w:val="a"/>
    <w:rsid w:val="00280003"/>
    <w:pPr>
      <w:spacing w:before="100" w:beforeAutospacing="1" w:after="100" w:afterAutospacing="1"/>
    </w:pPr>
  </w:style>
  <w:style w:type="paragraph" w:customStyle="1" w:styleId="c5">
    <w:name w:val="c5"/>
    <w:basedOn w:val="a"/>
    <w:rsid w:val="00280003"/>
    <w:pPr>
      <w:spacing w:before="100" w:beforeAutospacing="1" w:after="100" w:afterAutospacing="1"/>
    </w:pPr>
  </w:style>
  <w:style w:type="paragraph" w:styleId="af">
    <w:name w:val="header"/>
    <w:basedOn w:val="a"/>
    <w:link w:val="af0"/>
    <w:uiPriority w:val="99"/>
    <w:unhideWhenUsed/>
    <w:rsid w:val="0028000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rsid w:val="00280003"/>
  </w:style>
  <w:style w:type="paragraph" w:customStyle="1" w:styleId="Style7">
    <w:name w:val="Style7"/>
    <w:basedOn w:val="a"/>
    <w:rsid w:val="00280003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paragraph" w:customStyle="1" w:styleId="10">
    <w:name w:val="Обычный1"/>
    <w:rsid w:val="0028000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0809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809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Body Text"/>
    <w:basedOn w:val="a"/>
    <w:link w:val="af2"/>
    <w:unhideWhenUsed/>
    <w:qFormat/>
    <w:rsid w:val="00CB2787"/>
    <w:pPr>
      <w:spacing w:after="120"/>
    </w:pPr>
  </w:style>
  <w:style w:type="character" w:customStyle="1" w:styleId="af2">
    <w:name w:val="Основной текст Знак"/>
    <w:basedOn w:val="a0"/>
    <w:link w:val="af1"/>
    <w:rsid w:val="00CB27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6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B8E00-206D-47B7-B712-18E03BA94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21</Pages>
  <Words>3608</Words>
  <Characters>20571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Lina-PC</dc:creator>
  <cp:keywords/>
  <dc:description/>
  <cp:lastModifiedBy>Admin</cp:lastModifiedBy>
  <cp:revision>25</cp:revision>
  <dcterms:created xsi:type="dcterms:W3CDTF">2024-06-03T09:33:00Z</dcterms:created>
  <dcterms:modified xsi:type="dcterms:W3CDTF">2025-10-14T08:41:00Z</dcterms:modified>
</cp:coreProperties>
</file>